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D3C7C" w14:textId="447EA794" w:rsidR="00073302" w:rsidRDefault="00073302">
      <w:pPr>
        <w:ind w:left="3311"/>
        <w:rPr>
          <w:rFonts w:ascii="Times New Roman"/>
          <w:sz w:val="20"/>
        </w:rPr>
      </w:pPr>
    </w:p>
    <w:p w14:paraId="12A43C27" w14:textId="77777777" w:rsidR="003E5C3D" w:rsidRDefault="003E5C3D" w:rsidP="003E5C3D">
      <w:pPr>
        <w:pStyle w:val="NormalWeb"/>
        <w:jc w:val="center"/>
      </w:pPr>
      <w:r>
        <w:rPr>
          <w:noProof/>
        </w:rPr>
        <w:drawing>
          <wp:inline distT="0" distB="0" distL="0" distR="0" wp14:anchorId="41A468F4" wp14:editId="0CED918F">
            <wp:extent cx="2676525" cy="47091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451" cy="47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0B0FE" w14:textId="77777777" w:rsidR="003E5C3D" w:rsidRDefault="003E5C3D">
      <w:pPr>
        <w:pStyle w:val="Title"/>
        <w:rPr>
          <w:spacing w:val="-14"/>
        </w:rPr>
      </w:pPr>
    </w:p>
    <w:p w14:paraId="0526260F" w14:textId="7022F589" w:rsidR="00073302" w:rsidRDefault="003B4A53">
      <w:pPr>
        <w:pStyle w:val="Title"/>
      </w:pPr>
      <w:proofErr w:type="spellStart"/>
      <w:r>
        <w:rPr>
          <w:spacing w:val="-14"/>
        </w:rPr>
        <w:t>PageUp</w:t>
      </w:r>
      <w:proofErr w:type="spellEnd"/>
      <w:r>
        <w:rPr>
          <w:spacing w:val="-15"/>
        </w:rPr>
        <w:t xml:space="preserve"> </w:t>
      </w:r>
      <w:r>
        <w:rPr>
          <w:spacing w:val="-14"/>
        </w:rPr>
        <w:t>Perf</w:t>
      </w:r>
      <w:r>
        <w:rPr>
          <w:spacing w:val="-14"/>
        </w:rPr>
        <w:t>ormance</w:t>
      </w:r>
      <w:r>
        <w:rPr>
          <w:spacing w:val="-16"/>
        </w:rPr>
        <w:t xml:space="preserve"> </w:t>
      </w:r>
      <w:r>
        <w:rPr>
          <w:spacing w:val="-14"/>
        </w:rPr>
        <w:t>User</w:t>
      </w:r>
      <w:r>
        <w:rPr>
          <w:spacing w:val="-15"/>
        </w:rPr>
        <w:t xml:space="preserve"> </w:t>
      </w:r>
      <w:r>
        <w:rPr>
          <w:spacing w:val="-14"/>
        </w:rPr>
        <w:t>Guide</w:t>
      </w:r>
    </w:p>
    <w:p w14:paraId="238ECC17" w14:textId="77777777" w:rsidR="00073302" w:rsidRDefault="003B4A53">
      <w:pPr>
        <w:spacing w:before="362"/>
        <w:ind w:right="717"/>
        <w:jc w:val="center"/>
        <w:rPr>
          <w:rFonts w:ascii="Calibri Light"/>
          <w:sz w:val="40"/>
        </w:rPr>
      </w:pPr>
      <w:bookmarkStart w:id="0" w:name="Employee_Role,_Condensed_Review_Process"/>
      <w:bookmarkEnd w:id="0"/>
      <w:r>
        <w:rPr>
          <w:rFonts w:ascii="Calibri Light"/>
          <w:sz w:val="40"/>
        </w:rPr>
        <w:t>Employee</w:t>
      </w:r>
      <w:r>
        <w:rPr>
          <w:rFonts w:ascii="Calibri Light"/>
          <w:spacing w:val="-13"/>
          <w:sz w:val="40"/>
        </w:rPr>
        <w:t xml:space="preserve"> </w:t>
      </w:r>
      <w:r>
        <w:rPr>
          <w:rFonts w:ascii="Calibri Light"/>
          <w:sz w:val="40"/>
        </w:rPr>
        <w:t>Role,</w:t>
      </w:r>
      <w:r>
        <w:rPr>
          <w:rFonts w:ascii="Calibri Light"/>
          <w:spacing w:val="-11"/>
          <w:sz w:val="40"/>
        </w:rPr>
        <w:t xml:space="preserve"> </w:t>
      </w:r>
      <w:r>
        <w:rPr>
          <w:rFonts w:ascii="Calibri Light"/>
          <w:sz w:val="40"/>
        </w:rPr>
        <w:t>Condensed</w:t>
      </w:r>
      <w:r>
        <w:rPr>
          <w:rFonts w:ascii="Calibri Light"/>
          <w:spacing w:val="-13"/>
          <w:sz w:val="40"/>
        </w:rPr>
        <w:t xml:space="preserve"> </w:t>
      </w:r>
      <w:r>
        <w:rPr>
          <w:rFonts w:ascii="Calibri Light"/>
          <w:sz w:val="40"/>
        </w:rPr>
        <w:t>Review</w:t>
      </w:r>
      <w:r>
        <w:rPr>
          <w:rFonts w:ascii="Calibri Light"/>
          <w:spacing w:val="-12"/>
          <w:sz w:val="40"/>
        </w:rPr>
        <w:t xml:space="preserve"> </w:t>
      </w:r>
      <w:r>
        <w:rPr>
          <w:rFonts w:ascii="Calibri Light"/>
          <w:spacing w:val="-2"/>
          <w:sz w:val="40"/>
        </w:rPr>
        <w:t>Process</w:t>
      </w:r>
    </w:p>
    <w:p w14:paraId="38386280" w14:textId="77777777" w:rsidR="00073302" w:rsidRDefault="003B4A53">
      <w:pPr>
        <w:pStyle w:val="Heading1"/>
        <w:spacing w:before="197"/>
      </w:pPr>
      <w:bookmarkStart w:id="1" w:name="Employee_Self-Evaluation"/>
      <w:bookmarkEnd w:id="1"/>
      <w:r>
        <w:rPr>
          <w:spacing w:val="-2"/>
        </w:rPr>
        <w:t>Employee</w:t>
      </w:r>
      <w:r>
        <w:rPr>
          <w:spacing w:val="-12"/>
        </w:rPr>
        <w:t xml:space="preserve"> </w:t>
      </w:r>
      <w:r>
        <w:rPr>
          <w:spacing w:val="-2"/>
        </w:rPr>
        <w:t>Self-Evaluation</w:t>
      </w:r>
    </w:p>
    <w:p w14:paraId="6627A1AA" w14:textId="77777777" w:rsidR="00073302" w:rsidRDefault="003B4A53">
      <w:pPr>
        <w:pStyle w:val="ListParagraph"/>
        <w:numPr>
          <w:ilvl w:val="0"/>
          <w:numId w:val="4"/>
        </w:numPr>
        <w:tabs>
          <w:tab w:val="left" w:pos="720"/>
        </w:tabs>
        <w:spacing w:before="116" w:line="268" w:lineRule="auto"/>
        <w:ind w:right="895"/>
        <w:rPr>
          <w:sz w:val="24"/>
        </w:rPr>
      </w:pPr>
      <w:r>
        <w:rPr>
          <w:w w:val="110"/>
          <w:sz w:val="24"/>
        </w:rPr>
        <w:t xml:space="preserve">The employee will receive an email notifying them that they may launch the </w:t>
      </w:r>
      <w:r>
        <w:rPr>
          <w:b/>
          <w:sz w:val="24"/>
        </w:rPr>
        <w:t>Employee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Self-Evaluation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>step.</w:t>
      </w:r>
      <w:r>
        <w:rPr>
          <w:spacing w:val="25"/>
          <w:sz w:val="24"/>
        </w:rPr>
        <w:t xml:space="preserve"> </w:t>
      </w:r>
      <w:r>
        <w:rPr>
          <w:sz w:val="24"/>
        </w:rPr>
        <w:t>This</w:t>
      </w:r>
      <w:r>
        <w:rPr>
          <w:spacing w:val="37"/>
          <w:sz w:val="24"/>
        </w:rPr>
        <w:t xml:space="preserve"> </w:t>
      </w:r>
      <w:r>
        <w:rPr>
          <w:sz w:val="24"/>
        </w:rPr>
        <w:t>can</w:t>
      </w:r>
      <w:r>
        <w:rPr>
          <w:spacing w:val="34"/>
          <w:sz w:val="24"/>
        </w:rPr>
        <w:t xml:space="preserve"> </w:t>
      </w:r>
      <w:r>
        <w:rPr>
          <w:sz w:val="24"/>
        </w:rPr>
        <w:t>be</w:t>
      </w:r>
      <w:r>
        <w:rPr>
          <w:spacing w:val="36"/>
          <w:sz w:val="24"/>
        </w:rPr>
        <w:t xml:space="preserve"> </w:t>
      </w:r>
      <w:r>
        <w:rPr>
          <w:sz w:val="24"/>
        </w:rPr>
        <w:t>accessed</w:t>
      </w:r>
      <w:r>
        <w:rPr>
          <w:spacing w:val="34"/>
          <w:sz w:val="24"/>
        </w:rPr>
        <w:t xml:space="preserve"> </w:t>
      </w:r>
      <w:r>
        <w:rPr>
          <w:sz w:val="24"/>
        </w:rPr>
        <w:t>using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link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email </w:t>
      </w:r>
      <w:r>
        <w:rPr>
          <w:w w:val="110"/>
          <w:sz w:val="24"/>
        </w:rPr>
        <w:t>or through talent.okstate.edu.</w:t>
      </w:r>
    </w:p>
    <w:p w14:paraId="1971D672" w14:textId="77777777" w:rsidR="00073302" w:rsidRDefault="003B4A53">
      <w:pPr>
        <w:pStyle w:val="ListParagraph"/>
        <w:numPr>
          <w:ilvl w:val="0"/>
          <w:numId w:val="4"/>
        </w:numPr>
        <w:tabs>
          <w:tab w:val="left" w:pos="720"/>
        </w:tabs>
        <w:spacing w:line="266" w:lineRule="auto"/>
        <w:ind w:right="1119"/>
        <w:rPr>
          <w:sz w:val="24"/>
        </w:rPr>
      </w:pPr>
      <w:r>
        <w:rPr>
          <w:spacing w:val="-2"/>
          <w:w w:val="105"/>
          <w:sz w:val="24"/>
        </w:rPr>
        <w:t>Select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green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text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under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“</w:t>
      </w:r>
      <w:r>
        <w:rPr>
          <w:b/>
          <w:spacing w:val="-2"/>
          <w:w w:val="105"/>
          <w:sz w:val="24"/>
        </w:rPr>
        <w:t>My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Performance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Reviews”</w:t>
      </w:r>
      <w:r>
        <w:rPr>
          <w:b/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to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open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start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self-evaluation.</w:t>
      </w:r>
    </w:p>
    <w:p w14:paraId="5BB94667" w14:textId="77777777" w:rsidR="00073302" w:rsidRDefault="003B4A53">
      <w:pPr>
        <w:pStyle w:val="ListParagraph"/>
        <w:numPr>
          <w:ilvl w:val="0"/>
          <w:numId w:val="4"/>
        </w:numPr>
        <w:tabs>
          <w:tab w:val="left" w:pos="719"/>
        </w:tabs>
        <w:spacing w:before="84" w:after="4"/>
        <w:ind w:left="719"/>
        <w:rPr>
          <w:rFonts w:ascii="Times New Roman" w:hAnsi="Times New Roman"/>
          <w:sz w:val="24"/>
        </w:rPr>
      </w:pPr>
      <w:r>
        <w:rPr>
          <w:sz w:val="24"/>
        </w:rPr>
        <w:t>After</w:t>
      </w:r>
      <w:r>
        <w:rPr>
          <w:spacing w:val="6"/>
          <w:sz w:val="24"/>
        </w:rPr>
        <w:t xml:space="preserve"> </w:t>
      </w:r>
      <w:r>
        <w:rPr>
          <w:sz w:val="24"/>
        </w:rPr>
        <w:t>reading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overview</w:t>
      </w:r>
      <w:r>
        <w:rPr>
          <w:spacing w:val="6"/>
          <w:sz w:val="24"/>
        </w:rPr>
        <w:t xml:space="preserve"> </w:t>
      </w:r>
      <w:r>
        <w:rPr>
          <w:sz w:val="24"/>
        </w:rPr>
        <w:t>on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Start”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section</w:t>
      </w:r>
      <w:r>
        <w:rPr>
          <w:spacing w:val="6"/>
          <w:sz w:val="24"/>
        </w:rPr>
        <w:t xml:space="preserve"> </w:t>
      </w:r>
      <w:r>
        <w:rPr>
          <w:sz w:val="24"/>
        </w:rPr>
        <w:t>tab,</w:t>
      </w:r>
      <w:r>
        <w:rPr>
          <w:spacing w:val="8"/>
          <w:sz w:val="24"/>
        </w:rPr>
        <w:t xml:space="preserve"> </w:t>
      </w:r>
      <w:r>
        <w:rPr>
          <w:sz w:val="24"/>
        </w:rPr>
        <w:t>select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Next”</w:t>
      </w:r>
      <w:r>
        <w:rPr>
          <w:b/>
          <w:spacing w:val="7"/>
          <w:sz w:val="24"/>
        </w:rPr>
        <w:t xml:space="preserve"> </w:t>
      </w:r>
      <w:r>
        <w:rPr>
          <w:spacing w:val="-2"/>
          <w:sz w:val="24"/>
        </w:rPr>
        <w:t>button.</w:t>
      </w:r>
    </w:p>
    <w:p w14:paraId="6DCEC963" w14:textId="54292C27" w:rsidR="00073302" w:rsidRDefault="00073302">
      <w:pPr>
        <w:ind w:left="720"/>
        <w:rPr>
          <w:sz w:val="20"/>
        </w:rPr>
      </w:pPr>
    </w:p>
    <w:p w14:paraId="3110D15A" w14:textId="77777777" w:rsidR="00073302" w:rsidRDefault="00073302">
      <w:pPr>
        <w:pStyle w:val="BodyText"/>
      </w:pPr>
    </w:p>
    <w:p w14:paraId="6D3C433B" w14:textId="77777777" w:rsidR="00073302" w:rsidRDefault="00073302">
      <w:pPr>
        <w:pStyle w:val="BodyText"/>
      </w:pPr>
    </w:p>
    <w:p w14:paraId="3BEC30F6" w14:textId="77777777" w:rsidR="00073302" w:rsidRDefault="00073302">
      <w:pPr>
        <w:pStyle w:val="BodyText"/>
        <w:spacing w:before="106"/>
      </w:pPr>
    </w:p>
    <w:p w14:paraId="6F1F1106" w14:textId="77777777" w:rsidR="00073302" w:rsidRDefault="003B4A53">
      <w:pPr>
        <w:pStyle w:val="Heading2"/>
      </w:pPr>
      <w:r>
        <w:t>Rating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Responsibilities</w:t>
      </w:r>
    </w:p>
    <w:p w14:paraId="15DD1436" w14:textId="67AF98C5" w:rsidR="00073302" w:rsidRPr="003E5C3D" w:rsidRDefault="003B4A53" w:rsidP="003E5C3D">
      <w:pPr>
        <w:pStyle w:val="ListParagraph"/>
        <w:numPr>
          <w:ilvl w:val="0"/>
          <w:numId w:val="3"/>
        </w:numPr>
        <w:tabs>
          <w:tab w:val="left" w:pos="720"/>
        </w:tabs>
        <w:spacing w:before="194" w:line="247" w:lineRule="auto"/>
        <w:ind w:right="770"/>
        <w:rPr>
          <w:sz w:val="24"/>
        </w:rPr>
      </w:pPr>
      <w:r>
        <w:rPr>
          <w:sz w:val="24"/>
        </w:rPr>
        <w:t>Follow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they</w:t>
      </w:r>
      <w:r>
        <w:rPr>
          <w:spacing w:val="40"/>
          <w:sz w:val="24"/>
        </w:rPr>
        <w:t xml:space="preserve"> </w:t>
      </w:r>
      <w:r>
        <w:rPr>
          <w:sz w:val="24"/>
        </w:rPr>
        <w:t>are</w:t>
      </w:r>
      <w:r>
        <w:rPr>
          <w:spacing w:val="40"/>
          <w:sz w:val="24"/>
        </w:rPr>
        <w:t xml:space="preserve"> </w:t>
      </w:r>
      <w:r>
        <w:rPr>
          <w:sz w:val="24"/>
        </w:rPr>
        <w:t>outlined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Job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Responsibilities”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section </w:t>
      </w:r>
      <w:r>
        <w:rPr>
          <w:w w:val="110"/>
          <w:sz w:val="24"/>
        </w:rPr>
        <w:t>tab.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Rate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each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responsibility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provide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comment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on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each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justify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rating.</w:t>
      </w:r>
      <w:r w:rsidR="003E5C3D">
        <w:rPr>
          <w:w w:val="110"/>
          <w:sz w:val="24"/>
        </w:rPr>
        <w:t xml:space="preserve"> You can slide the box under your name to change the ratings.</w:t>
      </w:r>
    </w:p>
    <w:p w14:paraId="231BF9E3" w14:textId="77777777" w:rsidR="00073302" w:rsidRDefault="00073302">
      <w:pPr>
        <w:pStyle w:val="BodyText"/>
      </w:pPr>
    </w:p>
    <w:p w14:paraId="034E50FC" w14:textId="77777777" w:rsidR="00073302" w:rsidRDefault="00073302">
      <w:pPr>
        <w:pStyle w:val="BodyText"/>
      </w:pPr>
    </w:p>
    <w:p w14:paraId="6E858D04" w14:textId="77777777" w:rsidR="00073302" w:rsidRDefault="00073302">
      <w:pPr>
        <w:pStyle w:val="BodyText"/>
      </w:pPr>
    </w:p>
    <w:p w14:paraId="147FB883" w14:textId="77777777" w:rsidR="00073302" w:rsidRDefault="00073302">
      <w:pPr>
        <w:pStyle w:val="BodyText"/>
        <w:spacing w:before="109"/>
      </w:pPr>
    </w:p>
    <w:p w14:paraId="02D62CEB" w14:textId="77777777" w:rsidR="00073302" w:rsidRDefault="003B4A53">
      <w:pPr>
        <w:pStyle w:val="BodyText"/>
      </w:pPr>
      <w:r>
        <w:rPr>
          <w:w w:val="110"/>
        </w:rPr>
        <w:t>Additionally,</w:t>
      </w:r>
      <w:r>
        <w:rPr>
          <w:spacing w:val="-19"/>
          <w:w w:val="110"/>
        </w:rPr>
        <w:t xml:space="preserve"> </w:t>
      </w:r>
      <w:r>
        <w:rPr>
          <w:w w:val="110"/>
        </w:rPr>
        <w:t>journal</w:t>
      </w:r>
      <w:r>
        <w:rPr>
          <w:spacing w:val="-18"/>
          <w:w w:val="110"/>
        </w:rPr>
        <w:t xml:space="preserve"> </w:t>
      </w:r>
      <w:r>
        <w:rPr>
          <w:w w:val="110"/>
        </w:rPr>
        <w:t>entries</w:t>
      </w:r>
      <w:r>
        <w:rPr>
          <w:spacing w:val="-17"/>
          <w:w w:val="110"/>
        </w:rPr>
        <w:t xml:space="preserve"> </w:t>
      </w:r>
      <w:r>
        <w:rPr>
          <w:w w:val="110"/>
        </w:rPr>
        <w:t>and</w:t>
      </w:r>
      <w:r>
        <w:rPr>
          <w:spacing w:val="-18"/>
          <w:w w:val="110"/>
        </w:rPr>
        <w:t xml:space="preserve"> </w:t>
      </w:r>
      <w:r>
        <w:rPr>
          <w:w w:val="110"/>
        </w:rPr>
        <w:t>documents</w:t>
      </w:r>
      <w:r>
        <w:rPr>
          <w:spacing w:val="-17"/>
          <w:w w:val="110"/>
        </w:rPr>
        <w:t xml:space="preserve"> </w:t>
      </w:r>
      <w:r>
        <w:rPr>
          <w:w w:val="110"/>
        </w:rPr>
        <w:t>can</w:t>
      </w:r>
      <w:r>
        <w:rPr>
          <w:spacing w:val="-19"/>
          <w:w w:val="110"/>
        </w:rPr>
        <w:t xml:space="preserve"> </w:t>
      </w:r>
      <w:r>
        <w:rPr>
          <w:w w:val="110"/>
        </w:rPr>
        <w:t>be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added.</w:t>
      </w:r>
    </w:p>
    <w:p w14:paraId="6D85F71B" w14:textId="77777777" w:rsidR="00073302" w:rsidRDefault="003B4A53">
      <w:pPr>
        <w:pStyle w:val="ListParagraph"/>
        <w:numPr>
          <w:ilvl w:val="1"/>
          <w:numId w:val="3"/>
        </w:numPr>
        <w:tabs>
          <w:tab w:val="left" w:pos="720"/>
        </w:tabs>
        <w:spacing w:before="188" w:line="266" w:lineRule="auto"/>
        <w:ind w:right="871"/>
        <w:rPr>
          <w:sz w:val="24"/>
        </w:rPr>
      </w:pPr>
      <w:r>
        <w:rPr>
          <w:w w:val="105"/>
          <w:sz w:val="24"/>
        </w:rPr>
        <w:t>Link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Journal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Entries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clicking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“</w:t>
      </w:r>
      <w:r>
        <w:rPr>
          <w:b/>
          <w:w w:val="105"/>
          <w:sz w:val="24"/>
        </w:rPr>
        <w:t>Link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Journal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Entry”</w:t>
      </w:r>
      <w:r>
        <w:rPr>
          <w:b/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down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arrow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next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to “</w:t>
      </w:r>
      <w:r>
        <w:rPr>
          <w:b/>
          <w:w w:val="105"/>
          <w:sz w:val="24"/>
        </w:rPr>
        <w:t>Add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Comment”</w:t>
      </w:r>
      <w:r>
        <w:rPr>
          <w:b/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selecting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journal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entry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would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like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link,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then selecting “</w:t>
      </w:r>
      <w:r>
        <w:rPr>
          <w:b/>
          <w:w w:val="105"/>
          <w:sz w:val="24"/>
        </w:rPr>
        <w:t>Link</w:t>
      </w:r>
      <w:r>
        <w:rPr>
          <w:w w:val="105"/>
          <w:sz w:val="24"/>
        </w:rPr>
        <w:t>.”</w:t>
      </w:r>
    </w:p>
    <w:p w14:paraId="4765A871" w14:textId="77777777" w:rsidR="00073302" w:rsidRDefault="003B4A53">
      <w:pPr>
        <w:pStyle w:val="ListParagraph"/>
        <w:numPr>
          <w:ilvl w:val="1"/>
          <w:numId w:val="3"/>
        </w:numPr>
        <w:tabs>
          <w:tab w:val="left" w:pos="720"/>
        </w:tabs>
        <w:spacing w:line="266" w:lineRule="auto"/>
        <w:ind w:right="717"/>
        <w:rPr>
          <w:sz w:val="24"/>
        </w:rPr>
      </w:pPr>
      <w:r>
        <w:rPr>
          <w:w w:val="105"/>
          <w:sz w:val="24"/>
        </w:rPr>
        <w:t>Documents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can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added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clicking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down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arrow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next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“</w:t>
      </w:r>
      <w:r>
        <w:rPr>
          <w:b/>
          <w:w w:val="105"/>
          <w:sz w:val="24"/>
        </w:rPr>
        <w:t>Add</w:t>
      </w:r>
      <w:r>
        <w:rPr>
          <w:b/>
          <w:spacing w:val="-17"/>
          <w:w w:val="105"/>
          <w:sz w:val="24"/>
        </w:rPr>
        <w:t xml:space="preserve"> </w:t>
      </w:r>
      <w:r>
        <w:rPr>
          <w:b/>
          <w:w w:val="105"/>
          <w:sz w:val="24"/>
        </w:rPr>
        <w:t>Comment”</w:t>
      </w:r>
      <w:r>
        <w:rPr>
          <w:b/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and selecting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“</w:t>
      </w:r>
      <w:r>
        <w:rPr>
          <w:b/>
          <w:w w:val="105"/>
          <w:sz w:val="24"/>
        </w:rPr>
        <w:t>Upload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File</w:t>
      </w:r>
      <w:r>
        <w:rPr>
          <w:w w:val="105"/>
          <w:sz w:val="24"/>
        </w:rPr>
        <w:t>,”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“</w:t>
      </w:r>
      <w:r>
        <w:rPr>
          <w:b/>
          <w:w w:val="105"/>
          <w:sz w:val="24"/>
        </w:rPr>
        <w:t>Choose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File”</w:t>
      </w:r>
      <w:r>
        <w:rPr>
          <w:b/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selecting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ﬁ</w:t>
      </w:r>
      <w:r>
        <w:rPr>
          <w:w w:val="105"/>
          <w:sz w:val="24"/>
        </w:rPr>
        <w:t>le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uploaded. Then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select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“</w:t>
      </w:r>
      <w:r>
        <w:rPr>
          <w:b/>
          <w:w w:val="105"/>
          <w:sz w:val="24"/>
        </w:rPr>
        <w:t>Upload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File</w:t>
      </w:r>
      <w:r>
        <w:rPr>
          <w:w w:val="105"/>
          <w:sz w:val="24"/>
        </w:rPr>
        <w:t>.”</w:t>
      </w:r>
    </w:p>
    <w:p w14:paraId="21FBDB88" w14:textId="77777777" w:rsidR="00073302" w:rsidRDefault="00073302">
      <w:pPr>
        <w:pStyle w:val="ListParagraph"/>
        <w:spacing w:line="266" w:lineRule="auto"/>
        <w:rPr>
          <w:sz w:val="24"/>
        </w:rPr>
        <w:sectPr w:rsidR="00073302">
          <w:footerReference w:type="default" r:id="rId8"/>
          <w:pgSz w:w="12240" w:h="15840"/>
          <w:pgMar w:top="1360" w:right="720" w:bottom="1280" w:left="1440" w:header="0" w:footer="1091" w:gutter="0"/>
          <w:pgNumType w:start="2"/>
          <w:cols w:space="720"/>
        </w:sectPr>
      </w:pPr>
    </w:p>
    <w:p w14:paraId="5621BA22" w14:textId="7F5B7438" w:rsidR="00073302" w:rsidRDefault="00073302">
      <w:pPr>
        <w:ind w:left="2265"/>
        <w:rPr>
          <w:sz w:val="20"/>
        </w:rPr>
      </w:pPr>
    </w:p>
    <w:p w14:paraId="4894E4DF" w14:textId="77777777" w:rsidR="00073302" w:rsidRDefault="003B4A53">
      <w:pPr>
        <w:pStyle w:val="ListParagraph"/>
        <w:numPr>
          <w:ilvl w:val="0"/>
          <w:numId w:val="2"/>
        </w:numPr>
        <w:tabs>
          <w:tab w:val="left" w:pos="720"/>
        </w:tabs>
        <w:spacing w:line="268" w:lineRule="auto"/>
        <w:ind w:right="931"/>
        <w:rPr>
          <w:sz w:val="24"/>
        </w:rPr>
      </w:pPr>
      <w:r>
        <w:rPr>
          <w:w w:val="105"/>
          <w:sz w:val="24"/>
        </w:rPr>
        <w:t xml:space="preserve">The last rating is the summary of </w:t>
      </w:r>
      <w:r>
        <w:rPr>
          <w:b/>
          <w:w w:val="105"/>
          <w:sz w:val="24"/>
        </w:rPr>
        <w:t>Job Responsibilities</w:t>
      </w:r>
      <w:r>
        <w:rPr>
          <w:w w:val="105"/>
          <w:sz w:val="24"/>
        </w:rPr>
        <w:t>. Final comments may be added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“</w:t>
      </w:r>
      <w:r>
        <w:rPr>
          <w:b/>
          <w:w w:val="105"/>
          <w:sz w:val="24"/>
        </w:rPr>
        <w:t>Summary: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Job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Responsibilities”</w:t>
      </w:r>
      <w:r>
        <w:rPr>
          <w:b/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text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box.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system automatically averages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the scoring and cannot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be altered by a supervisor or an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employee. The weighted value of each job responsibility was set by the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supervisor, based on the job responsibilities in the position description. When </w:t>
      </w:r>
      <w:r>
        <w:rPr>
          <w:spacing w:val="-2"/>
          <w:w w:val="105"/>
          <w:sz w:val="24"/>
        </w:rPr>
        <w:t>ﬁ</w:t>
      </w:r>
      <w:r>
        <w:rPr>
          <w:spacing w:val="-2"/>
          <w:w w:val="105"/>
          <w:sz w:val="24"/>
        </w:rPr>
        <w:t>nished,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select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“</w:t>
      </w:r>
      <w:r>
        <w:rPr>
          <w:b/>
          <w:spacing w:val="-2"/>
          <w:w w:val="105"/>
          <w:sz w:val="24"/>
        </w:rPr>
        <w:t>Next”</w:t>
      </w:r>
      <w:r>
        <w:rPr>
          <w:b/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button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to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move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on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to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rating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</w:t>
      </w:r>
      <w:r>
        <w:rPr>
          <w:spacing w:val="-12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Core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Competencies</w:t>
      </w:r>
      <w:r>
        <w:rPr>
          <w:spacing w:val="-2"/>
          <w:w w:val="105"/>
          <w:sz w:val="24"/>
        </w:rPr>
        <w:t>.</w:t>
      </w:r>
    </w:p>
    <w:p w14:paraId="6DCB9B74" w14:textId="77777777" w:rsidR="0002403E" w:rsidRDefault="0002403E">
      <w:pPr>
        <w:pStyle w:val="BodyText"/>
        <w:spacing w:before="262"/>
      </w:pPr>
    </w:p>
    <w:p w14:paraId="64837B51" w14:textId="77777777" w:rsidR="0002403E" w:rsidRDefault="0002403E">
      <w:pPr>
        <w:pStyle w:val="BodyText"/>
        <w:spacing w:before="262"/>
      </w:pPr>
    </w:p>
    <w:p w14:paraId="07C14B50" w14:textId="77777777" w:rsidR="00073302" w:rsidRDefault="003B4A53">
      <w:pPr>
        <w:pStyle w:val="Heading2"/>
      </w:pPr>
      <w:r>
        <w:rPr>
          <w:w w:val="90"/>
        </w:rPr>
        <w:t>Core</w:t>
      </w:r>
      <w:r>
        <w:rPr>
          <w:spacing w:val="-8"/>
          <w:w w:val="90"/>
        </w:rPr>
        <w:t xml:space="preserve"> </w:t>
      </w:r>
      <w:r>
        <w:rPr>
          <w:spacing w:val="-2"/>
        </w:rPr>
        <w:t>Competencies</w:t>
      </w:r>
    </w:p>
    <w:p w14:paraId="5E760621" w14:textId="77777777" w:rsidR="00073302" w:rsidRDefault="003B4A53">
      <w:pPr>
        <w:pStyle w:val="BodyText"/>
        <w:spacing w:before="85" w:line="268" w:lineRule="auto"/>
        <w:ind w:left="-1" w:right="827"/>
      </w:pPr>
      <w:r>
        <w:rPr>
          <w:w w:val="105"/>
        </w:rPr>
        <w:t>Please</w:t>
      </w:r>
      <w:r>
        <w:rPr>
          <w:spacing w:val="-7"/>
          <w:w w:val="105"/>
        </w:rPr>
        <w:t xml:space="preserve"> </w:t>
      </w:r>
      <w:r>
        <w:rPr>
          <w:w w:val="105"/>
        </w:rPr>
        <w:t>review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guidance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“</w:t>
      </w:r>
      <w:r>
        <w:rPr>
          <w:b/>
          <w:w w:val="105"/>
        </w:rPr>
        <w:t>Core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Competencies”</w:t>
      </w:r>
      <w:r>
        <w:rPr>
          <w:b/>
          <w:spacing w:val="-7"/>
          <w:w w:val="105"/>
        </w:rPr>
        <w:t xml:space="preserve"> </w:t>
      </w:r>
      <w:r>
        <w:rPr>
          <w:w w:val="105"/>
        </w:rPr>
        <w:t>section</w:t>
      </w:r>
      <w:r>
        <w:rPr>
          <w:spacing w:val="-8"/>
          <w:w w:val="105"/>
        </w:rPr>
        <w:t xml:space="preserve"> </w:t>
      </w:r>
      <w:r>
        <w:rPr>
          <w:w w:val="105"/>
        </w:rPr>
        <w:t>tab.</w:t>
      </w:r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Similar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15"/>
        </w:rPr>
        <w:t xml:space="preserve">Job </w:t>
      </w:r>
      <w:r>
        <w:rPr>
          <w:w w:val="105"/>
        </w:rPr>
        <w:t>Responsibilities section, the employee will score themselves on the individual core</w:t>
      </w:r>
      <w:r>
        <w:rPr>
          <w:spacing w:val="80"/>
          <w:w w:val="105"/>
        </w:rPr>
        <w:t xml:space="preserve"> </w:t>
      </w:r>
      <w:r>
        <w:rPr>
          <w:w w:val="105"/>
        </w:rPr>
        <w:t>competencies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provide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comment</w:t>
      </w:r>
      <w:r>
        <w:rPr>
          <w:spacing w:val="40"/>
          <w:w w:val="105"/>
        </w:rPr>
        <w:t xml:space="preserve"> </w:t>
      </w:r>
      <w:r>
        <w:rPr>
          <w:w w:val="105"/>
        </w:rPr>
        <w:t>justifying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rating.</w:t>
      </w:r>
    </w:p>
    <w:p w14:paraId="195CD6AD" w14:textId="77777777" w:rsidR="00073302" w:rsidRDefault="00073302">
      <w:pPr>
        <w:pStyle w:val="BodyText"/>
        <w:spacing w:before="125"/>
      </w:pPr>
    </w:p>
    <w:p w14:paraId="19A46C56" w14:textId="77777777" w:rsidR="00073302" w:rsidRDefault="003B4A53">
      <w:pPr>
        <w:pStyle w:val="BodyText"/>
      </w:pPr>
      <w:r>
        <w:rPr>
          <w:w w:val="110"/>
        </w:rPr>
        <w:t>Additionally,</w:t>
      </w:r>
      <w:r>
        <w:rPr>
          <w:spacing w:val="-19"/>
          <w:w w:val="110"/>
        </w:rPr>
        <w:t xml:space="preserve"> </w:t>
      </w:r>
      <w:r>
        <w:rPr>
          <w:w w:val="110"/>
        </w:rPr>
        <w:t>journal</w:t>
      </w:r>
      <w:r>
        <w:rPr>
          <w:spacing w:val="-18"/>
          <w:w w:val="110"/>
        </w:rPr>
        <w:t xml:space="preserve"> </w:t>
      </w:r>
      <w:r>
        <w:rPr>
          <w:w w:val="110"/>
        </w:rPr>
        <w:t>entries</w:t>
      </w:r>
      <w:r>
        <w:rPr>
          <w:spacing w:val="-17"/>
          <w:w w:val="110"/>
        </w:rPr>
        <w:t xml:space="preserve"> </w:t>
      </w:r>
      <w:r>
        <w:rPr>
          <w:w w:val="110"/>
        </w:rPr>
        <w:t>and</w:t>
      </w:r>
      <w:r>
        <w:rPr>
          <w:spacing w:val="-18"/>
          <w:w w:val="110"/>
        </w:rPr>
        <w:t xml:space="preserve"> </w:t>
      </w:r>
      <w:r>
        <w:rPr>
          <w:w w:val="110"/>
        </w:rPr>
        <w:t>documents</w:t>
      </w:r>
      <w:r>
        <w:rPr>
          <w:spacing w:val="-17"/>
          <w:w w:val="110"/>
        </w:rPr>
        <w:t xml:space="preserve"> </w:t>
      </w:r>
      <w:r>
        <w:rPr>
          <w:w w:val="110"/>
        </w:rPr>
        <w:t>can</w:t>
      </w:r>
      <w:r>
        <w:rPr>
          <w:spacing w:val="-19"/>
          <w:w w:val="110"/>
        </w:rPr>
        <w:t xml:space="preserve"> </w:t>
      </w:r>
      <w:r>
        <w:rPr>
          <w:w w:val="110"/>
        </w:rPr>
        <w:t>be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added.</w:t>
      </w:r>
    </w:p>
    <w:p w14:paraId="53DCEFA4" w14:textId="77777777" w:rsidR="00073302" w:rsidRDefault="003B4A53">
      <w:pPr>
        <w:pStyle w:val="ListParagraph"/>
        <w:numPr>
          <w:ilvl w:val="1"/>
          <w:numId w:val="2"/>
        </w:numPr>
        <w:tabs>
          <w:tab w:val="left" w:pos="720"/>
        </w:tabs>
        <w:spacing w:before="188" w:line="266" w:lineRule="auto"/>
        <w:ind w:right="871"/>
        <w:rPr>
          <w:sz w:val="24"/>
        </w:rPr>
      </w:pPr>
      <w:r>
        <w:rPr>
          <w:w w:val="105"/>
          <w:sz w:val="24"/>
        </w:rPr>
        <w:t>Link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Journal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Entries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clicking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“</w:t>
      </w:r>
      <w:r>
        <w:rPr>
          <w:b/>
          <w:w w:val="105"/>
          <w:sz w:val="24"/>
        </w:rPr>
        <w:t>Link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Journal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Entry”</w:t>
      </w:r>
      <w:r>
        <w:rPr>
          <w:b/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down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arrow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next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to “</w:t>
      </w:r>
      <w:r>
        <w:rPr>
          <w:b/>
          <w:w w:val="105"/>
          <w:sz w:val="24"/>
        </w:rPr>
        <w:t>Add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Comment”</w:t>
      </w:r>
      <w:r>
        <w:rPr>
          <w:b/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selecting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journal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entry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would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like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link,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then selecting “</w:t>
      </w:r>
      <w:r>
        <w:rPr>
          <w:b/>
          <w:w w:val="105"/>
          <w:sz w:val="24"/>
        </w:rPr>
        <w:t>Link</w:t>
      </w:r>
      <w:r>
        <w:rPr>
          <w:w w:val="105"/>
          <w:sz w:val="24"/>
        </w:rPr>
        <w:t>.”</w:t>
      </w:r>
    </w:p>
    <w:p w14:paraId="5DE23C98" w14:textId="77777777" w:rsidR="00073302" w:rsidRDefault="003B4A53">
      <w:pPr>
        <w:pStyle w:val="ListParagraph"/>
        <w:numPr>
          <w:ilvl w:val="1"/>
          <w:numId w:val="2"/>
        </w:numPr>
        <w:tabs>
          <w:tab w:val="left" w:pos="720"/>
        </w:tabs>
        <w:spacing w:line="266" w:lineRule="auto"/>
        <w:ind w:right="717"/>
        <w:rPr>
          <w:sz w:val="24"/>
        </w:rPr>
      </w:pPr>
      <w:r>
        <w:rPr>
          <w:w w:val="105"/>
          <w:sz w:val="24"/>
        </w:rPr>
        <w:t>Documents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can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added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clicking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down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arrow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next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“</w:t>
      </w:r>
      <w:r>
        <w:rPr>
          <w:b/>
          <w:w w:val="105"/>
          <w:sz w:val="24"/>
        </w:rPr>
        <w:t>Add</w:t>
      </w:r>
      <w:r>
        <w:rPr>
          <w:b/>
          <w:spacing w:val="-17"/>
          <w:w w:val="105"/>
          <w:sz w:val="24"/>
        </w:rPr>
        <w:t xml:space="preserve"> </w:t>
      </w:r>
      <w:r>
        <w:rPr>
          <w:b/>
          <w:w w:val="105"/>
          <w:sz w:val="24"/>
        </w:rPr>
        <w:t>Comment”</w:t>
      </w:r>
      <w:r>
        <w:rPr>
          <w:b/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and selecting “</w:t>
      </w:r>
      <w:r>
        <w:rPr>
          <w:b/>
          <w:w w:val="105"/>
          <w:sz w:val="24"/>
        </w:rPr>
        <w:t>Upload File</w:t>
      </w:r>
      <w:r>
        <w:rPr>
          <w:w w:val="105"/>
          <w:sz w:val="24"/>
        </w:rPr>
        <w:t>,”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then </w:t>
      </w:r>
      <w:r>
        <w:rPr>
          <w:b/>
          <w:w w:val="105"/>
          <w:sz w:val="24"/>
        </w:rPr>
        <w:t xml:space="preserve">Choose File </w:t>
      </w:r>
      <w:r>
        <w:rPr>
          <w:w w:val="105"/>
          <w:sz w:val="24"/>
        </w:rPr>
        <w:t>and selecting the ﬁle to be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 xml:space="preserve">uploaded. Then select </w:t>
      </w:r>
      <w:r>
        <w:rPr>
          <w:b/>
          <w:w w:val="105"/>
          <w:sz w:val="24"/>
        </w:rPr>
        <w:t>Upload File</w:t>
      </w:r>
      <w:r>
        <w:rPr>
          <w:w w:val="105"/>
          <w:sz w:val="24"/>
        </w:rPr>
        <w:t>.</w:t>
      </w:r>
    </w:p>
    <w:p w14:paraId="61E91B59" w14:textId="78F84ABC" w:rsidR="00073302" w:rsidRDefault="00073302">
      <w:pPr>
        <w:ind w:left="48"/>
        <w:rPr>
          <w:sz w:val="20"/>
        </w:rPr>
      </w:pPr>
    </w:p>
    <w:p w14:paraId="46CB0B3C" w14:textId="77777777" w:rsidR="00073302" w:rsidRDefault="00073302">
      <w:pPr>
        <w:pStyle w:val="BodyText"/>
        <w:spacing w:before="13"/>
      </w:pPr>
    </w:p>
    <w:p w14:paraId="767AD7D5" w14:textId="77777777" w:rsidR="00073302" w:rsidRDefault="003B4A53">
      <w:pPr>
        <w:pStyle w:val="BodyText"/>
        <w:spacing w:before="1" w:line="268" w:lineRule="auto"/>
        <w:ind w:left="719" w:right="907" w:hanging="360"/>
      </w:pPr>
      <w:r>
        <w:rPr>
          <w:w w:val="105"/>
        </w:rPr>
        <w:t>1</w:t>
      </w:r>
      <w:proofErr w:type="gramStart"/>
      <w:r>
        <w:rPr>
          <w:w w:val="105"/>
        </w:rPr>
        <w:t>.</w:t>
      </w:r>
      <w:r>
        <w:rPr>
          <w:spacing w:val="40"/>
          <w:w w:val="105"/>
        </w:rPr>
        <w:t xml:space="preserve">  </w:t>
      </w:r>
      <w:r>
        <w:rPr>
          <w:w w:val="105"/>
        </w:rPr>
        <w:t>The</w:t>
      </w:r>
      <w:proofErr w:type="gramEnd"/>
      <w:r>
        <w:rPr>
          <w:spacing w:val="22"/>
          <w:w w:val="105"/>
        </w:rPr>
        <w:t xml:space="preserve"> </w:t>
      </w:r>
      <w:r>
        <w:rPr>
          <w:w w:val="105"/>
        </w:rPr>
        <w:t>very last</w:t>
      </w:r>
      <w:r>
        <w:rPr>
          <w:spacing w:val="23"/>
          <w:w w:val="105"/>
        </w:rPr>
        <w:t xml:space="preserve"> </w:t>
      </w:r>
      <w:r>
        <w:rPr>
          <w:w w:val="105"/>
        </w:rPr>
        <w:t>rating</w:t>
      </w:r>
      <w:r>
        <w:rPr>
          <w:spacing w:val="22"/>
          <w:w w:val="105"/>
        </w:rPr>
        <w:t xml:space="preserve"> </w:t>
      </w:r>
      <w:r>
        <w:rPr>
          <w:w w:val="105"/>
        </w:rPr>
        <w:t>is the</w:t>
      </w:r>
      <w:r>
        <w:rPr>
          <w:spacing w:val="22"/>
          <w:w w:val="105"/>
        </w:rPr>
        <w:t xml:space="preserve"> </w:t>
      </w:r>
      <w:r>
        <w:rPr>
          <w:w w:val="105"/>
        </w:rPr>
        <w:t>summary of</w:t>
      </w:r>
      <w:r>
        <w:rPr>
          <w:spacing w:val="23"/>
          <w:w w:val="105"/>
        </w:rPr>
        <w:t xml:space="preserve"> </w:t>
      </w:r>
      <w:r>
        <w:rPr>
          <w:w w:val="105"/>
        </w:rPr>
        <w:t>core</w:t>
      </w:r>
      <w:r>
        <w:rPr>
          <w:spacing w:val="22"/>
          <w:w w:val="105"/>
        </w:rPr>
        <w:t xml:space="preserve"> </w:t>
      </w:r>
      <w:r>
        <w:rPr>
          <w:w w:val="105"/>
        </w:rPr>
        <w:t xml:space="preserve">competencies. Final comments may </w:t>
      </w:r>
      <w:r>
        <w:t>be added in the “</w:t>
      </w:r>
      <w:r>
        <w:rPr>
          <w:b/>
        </w:rPr>
        <w:t xml:space="preserve">Summary: Core Competencies” </w:t>
      </w:r>
      <w:r>
        <w:t xml:space="preserve">text box. The system </w:t>
      </w:r>
      <w:r>
        <w:rPr>
          <w:w w:val="105"/>
        </w:rPr>
        <w:t>automatically averages</w:t>
      </w:r>
      <w:r>
        <w:rPr>
          <w:spacing w:val="35"/>
          <w:w w:val="105"/>
        </w:rPr>
        <w:t xml:space="preserve"> </w:t>
      </w:r>
      <w:r>
        <w:rPr>
          <w:w w:val="105"/>
        </w:rPr>
        <w:t>the scoring and cannot</w:t>
      </w:r>
      <w:r>
        <w:rPr>
          <w:spacing w:val="35"/>
          <w:w w:val="105"/>
        </w:rPr>
        <w:t xml:space="preserve"> </w:t>
      </w:r>
      <w:r>
        <w:rPr>
          <w:w w:val="105"/>
        </w:rPr>
        <w:t>be altered by a supervisor or an</w:t>
      </w:r>
      <w:r>
        <w:rPr>
          <w:spacing w:val="40"/>
          <w:w w:val="105"/>
        </w:rPr>
        <w:t xml:space="preserve"> </w:t>
      </w:r>
      <w:r>
        <w:rPr>
          <w:w w:val="105"/>
        </w:rPr>
        <w:t>employee. The weighted value of each core competency is calculated by the</w:t>
      </w:r>
      <w:r>
        <w:rPr>
          <w:spacing w:val="80"/>
          <w:w w:val="105"/>
        </w:rPr>
        <w:t xml:space="preserve"> </w:t>
      </w:r>
      <w:r>
        <w:rPr>
          <w:w w:val="105"/>
        </w:rPr>
        <w:t>system and amounts to 50% of the overall evaluation. When ﬁnished, select the</w:t>
      </w:r>
      <w:r>
        <w:rPr>
          <w:spacing w:val="40"/>
          <w:w w:val="105"/>
        </w:rPr>
        <w:t xml:space="preserve"> </w:t>
      </w:r>
      <w:r>
        <w:rPr>
          <w:w w:val="105"/>
        </w:rPr>
        <w:t>“</w:t>
      </w:r>
      <w:r>
        <w:rPr>
          <w:b/>
          <w:w w:val="105"/>
        </w:rPr>
        <w:t>Next”</w:t>
      </w:r>
      <w:r>
        <w:rPr>
          <w:b/>
          <w:spacing w:val="-14"/>
          <w:w w:val="105"/>
        </w:rPr>
        <w:t xml:space="preserve"> </w:t>
      </w:r>
      <w:r>
        <w:rPr>
          <w:w w:val="105"/>
        </w:rPr>
        <w:t>button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move</w:t>
      </w:r>
      <w:r>
        <w:rPr>
          <w:spacing w:val="-17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b/>
          <w:w w:val="105"/>
        </w:rPr>
        <w:t>Next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Steps</w:t>
      </w:r>
      <w:r>
        <w:rPr>
          <w:b/>
          <w:spacing w:val="-15"/>
          <w:w w:val="105"/>
        </w:rPr>
        <w:t xml:space="preserve"> </w:t>
      </w:r>
      <w:r>
        <w:rPr>
          <w:w w:val="105"/>
        </w:rPr>
        <w:t>section</w:t>
      </w:r>
      <w:r>
        <w:rPr>
          <w:spacing w:val="-15"/>
          <w:w w:val="105"/>
        </w:rPr>
        <w:t xml:space="preserve"> </w:t>
      </w:r>
      <w:r>
        <w:rPr>
          <w:w w:val="105"/>
        </w:rPr>
        <w:t>tab.</w:t>
      </w:r>
    </w:p>
    <w:p w14:paraId="61B6FAD1" w14:textId="658951E3" w:rsidR="00073302" w:rsidRDefault="00073302">
      <w:pPr>
        <w:pStyle w:val="BodyText"/>
        <w:spacing w:before="10"/>
        <w:rPr>
          <w:sz w:val="10"/>
        </w:rPr>
      </w:pPr>
    </w:p>
    <w:p w14:paraId="43C10841" w14:textId="77777777" w:rsidR="00073302" w:rsidRDefault="00073302">
      <w:pPr>
        <w:pStyle w:val="BodyText"/>
      </w:pPr>
    </w:p>
    <w:p w14:paraId="5F6687C5" w14:textId="77777777" w:rsidR="00073302" w:rsidRDefault="00073302">
      <w:pPr>
        <w:pStyle w:val="BodyText"/>
        <w:spacing w:before="82"/>
      </w:pPr>
    </w:p>
    <w:p w14:paraId="7B736874" w14:textId="77777777" w:rsidR="00073302" w:rsidRDefault="003B4A53">
      <w:pPr>
        <w:spacing w:line="268" w:lineRule="auto"/>
        <w:ind w:left="-1"/>
        <w:rPr>
          <w:sz w:val="24"/>
        </w:rPr>
      </w:pPr>
      <w:r>
        <w:rPr>
          <w:w w:val="105"/>
          <w:sz w:val="24"/>
        </w:rPr>
        <w:t xml:space="preserve">Review the guidance on the </w:t>
      </w:r>
      <w:r>
        <w:rPr>
          <w:b/>
          <w:w w:val="105"/>
          <w:sz w:val="24"/>
        </w:rPr>
        <w:t xml:space="preserve">Next Steps </w:t>
      </w:r>
      <w:r>
        <w:rPr>
          <w:w w:val="105"/>
          <w:sz w:val="24"/>
        </w:rPr>
        <w:t>page and leave any ﬁnal comments in the “</w:t>
      </w:r>
      <w:r>
        <w:rPr>
          <w:b/>
          <w:w w:val="105"/>
          <w:sz w:val="24"/>
        </w:rPr>
        <w:t>Final Comments”</w:t>
      </w:r>
      <w:r>
        <w:rPr>
          <w:b/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text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box.</w:t>
      </w:r>
    </w:p>
    <w:p w14:paraId="157B2CD2" w14:textId="44AB18F1" w:rsidR="00073302" w:rsidRDefault="00073302">
      <w:pPr>
        <w:pStyle w:val="BodyText"/>
        <w:spacing w:before="155"/>
        <w:rPr>
          <w:sz w:val="20"/>
        </w:rPr>
      </w:pPr>
    </w:p>
    <w:p w14:paraId="31731F60" w14:textId="77777777" w:rsidR="00073302" w:rsidRDefault="00073302">
      <w:pPr>
        <w:pStyle w:val="BodyText"/>
        <w:spacing w:before="2"/>
      </w:pPr>
    </w:p>
    <w:p w14:paraId="6E082602" w14:textId="79AA0796" w:rsidR="00073302" w:rsidRDefault="003B4A53" w:rsidP="00024E9E">
      <w:pPr>
        <w:spacing w:line="268" w:lineRule="auto"/>
        <w:ind w:left="-1" w:right="827"/>
        <w:rPr>
          <w:sz w:val="24"/>
        </w:rPr>
        <w:sectPr w:rsidR="00073302">
          <w:pgSz w:w="12240" w:h="15840"/>
          <w:pgMar w:top="1460" w:right="720" w:bottom="1280" w:left="1440" w:header="0" w:footer="1091" w:gutter="0"/>
          <w:cols w:space="720"/>
        </w:sectPr>
      </w:pPr>
      <w:r>
        <w:rPr>
          <w:spacing w:val="-2"/>
          <w:w w:val="105"/>
          <w:sz w:val="24"/>
        </w:rPr>
        <w:t>To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proceed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to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next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step,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which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is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</w:t>
      </w:r>
      <w:r>
        <w:rPr>
          <w:spacing w:val="-14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Supervisor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Evaluation</w:t>
      </w:r>
      <w:r>
        <w:rPr>
          <w:spacing w:val="-2"/>
          <w:w w:val="105"/>
          <w:sz w:val="24"/>
        </w:rPr>
        <w:t>,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read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text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the </w:t>
      </w:r>
      <w:r>
        <w:rPr>
          <w:w w:val="105"/>
          <w:sz w:val="24"/>
        </w:rPr>
        <w:t>yellow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box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select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“</w:t>
      </w:r>
      <w:r>
        <w:rPr>
          <w:b/>
          <w:w w:val="105"/>
          <w:sz w:val="24"/>
        </w:rPr>
        <w:t>Go</w:t>
      </w:r>
      <w:r>
        <w:rPr>
          <w:b/>
          <w:spacing w:val="-15"/>
          <w:w w:val="105"/>
          <w:sz w:val="24"/>
        </w:rPr>
        <w:t xml:space="preserve"> </w:t>
      </w:r>
      <w:r>
        <w:rPr>
          <w:b/>
          <w:w w:val="105"/>
          <w:sz w:val="24"/>
        </w:rPr>
        <w:t>to</w:t>
      </w:r>
      <w:r>
        <w:rPr>
          <w:b/>
          <w:spacing w:val="-15"/>
          <w:w w:val="105"/>
          <w:sz w:val="24"/>
        </w:rPr>
        <w:t xml:space="preserve"> </w:t>
      </w:r>
      <w:r>
        <w:rPr>
          <w:b/>
          <w:w w:val="105"/>
          <w:sz w:val="24"/>
        </w:rPr>
        <w:t>Next</w:t>
      </w:r>
      <w:r>
        <w:rPr>
          <w:b/>
          <w:spacing w:val="-15"/>
          <w:w w:val="105"/>
          <w:sz w:val="24"/>
        </w:rPr>
        <w:t xml:space="preserve"> </w:t>
      </w:r>
      <w:r>
        <w:rPr>
          <w:b/>
          <w:w w:val="105"/>
          <w:sz w:val="24"/>
        </w:rPr>
        <w:t>Steps</w:t>
      </w:r>
      <w:r>
        <w:rPr>
          <w:w w:val="105"/>
          <w:sz w:val="24"/>
        </w:rPr>
        <w:t>.”</w:t>
      </w:r>
    </w:p>
    <w:p w14:paraId="54A66FEF" w14:textId="77777777" w:rsidR="00073302" w:rsidRDefault="003B4A53">
      <w:pPr>
        <w:pStyle w:val="Heading1"/>
        <w:spacing w:before="358"/>
      </w:pPr>
      <w:bookmarkStart w:id="2" w:name="Supervisor_Evaluation"/>
      <w:bookmarkEnd w:id="2"/>
      <w:r>
        <w:lastRenderedPageBreak/>
        <w:t>Supervisor</w:t>
      </w:r>
      <w:r>
        <w:rPr>
          <w:spacing w:val="-14"/>
        </w:rPr>
        <w:t xml:space="preserve"> </w:t>
      </w:r>
      <w:r>
        <w:rPr>
          <w:spacing w:val="-2"/>
        </w:rPr>
        <w:t>Evaluation</w:t>
      </w:r>
    </w:p>
    <w:p w14:paraId="10211917" w14:textId="77777777" w:rsidR="00073302" w:rsidRDefault="003B4A53">
      <w:pPr>
        <w:pStyle w:val="BodyText"/>
        <w:spacing w:before="116" w:line="268" w:lineRule="auto"/>
        <w:ind w:right="827"/>
      </w:pPr>
      <w:r>
        <w:rPr>
          <w:w w:val="110"/>
        </w:rPr>
        <w:t>Note</w:t>
      </w:r>
      <w:r>
        <w:rPr>
          <w:spacing w:val="-13"/>
          <w:w w:val="110"/>
        </w:rPr>
        <w:t xml:space="preserve"> </w:t>
      </w:r>
      <w:r>
        <w:rPr>
          <w:w w:val="110"/>
        </w:rPr>
        <w:t>that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employee</w:t>
      </w:r>
      <w:r>
        <w:rPr>
          <w:spacing w:val="-13"/>
          <w:w w:val="110"/>
        </w:rPr>
        <w:t xml:space="preserve"> </w:t>
      </w:r>
      <w:r>
        <w:rPr>
          <w:w w:val="110"/>
        </w:rPr>
        <w:t>is</w:t>
      </w:r>
      <w:r>
        <w:rPr>
          <w:spacing w:val="-12"/>
          <w:w w:val="110"/>
        </w:rPr>
        <w:t xml:space="preserve"> </w:t>
      </w:r>
      <w:r>
        <w:rPr>
          <w:w w:val="110"/>
        </w:rPr>
        <w:t>unable</w:t>
      </w:r>
      <w:r>
        <w:rPr>
          <w:spacing w:val="-13"/>
          <w:w w:val="110"/>
        </w:rPr>
        <w:t xml:space="preserve"> </w:t>
      </w:r>
      <w:r>
        <w:rPr>
          <w:w w:val="110"/>
        </w:rPr>
        <w:t>to</w:t>
      </w:r>
      <w:r>
        <w:rPr>
          <w:spacing w:val="-13"/>
          <w:w w:val="110"/>
        </w:rPr>
        <w:t xml:space="preserve"> </w:t>
      </w:r>
      <w:r>
        <w:rPr>
          <w:w w:val="110"/>
        </w:rPr>
        <w:t>access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evaluation</w:t>
      </w:r>
      <w:r>
        <w:rPr>
          <w:spacing w:val="-14"/>
          <w:w w:val="110"/>
        </w:rPr>
        <w:t xml:space="preserve"> </w:t>
      </w:r>
      <w:r>
        <w:rPr>
          <w:w w:val="110"/>
        </w:rPr>
        <w:t>during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b/>
          <w:w w:val="110"/>
        </w:rPr>
        <w:t>Supervisor Evaluation</w:t>
      </w:r>
      <w:r>
        <w:rPr>
          <w:b/>
          <w:spacing w:val="-13"/>
          <w:w w:val="110"/>
        </w:rPr>
        <w:t xml:space="preserve"> </w:t>
      </w:r>
      <w:r>
        <w:rPr>
          <w:w w:val="110"/>
        </w:rPr>
        <w:t>phase.</w:t>
      </w:r>
      <w:r>
        <w:rPr>
          <w:spacing w:val="-19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supervisor</w:t>
      </w:r>
      <w:r>
        <w:rPr>
          <w:spacing w:val="-13"/>
          <w:w w:val="110"/>
        </w:rPr>
        <w:t xml:space="preserve"> </w:t>
      </w:r>
      <w:r>
        <w:rPr>
          <w:w w:val="110"/>
        </w:rPr>
        <w:t>will</w:t>
      </w:r>
      <w:r>
        <w:rPr>
          <w:spacing w:val="-14"/>
          <w:w w:val="110"/>
        </w:rPr>
        <w:t xml:space="preserve"> </w:t>
      </w:r>
      <w:r>
        <w:rPr>
          <w:w w:val="110"/>
        </w:rPr>
        <w:t>receive</w:t>
      </w:r>
      <w:r>
        <w:rPr>
          <w:spacing w:val="-13"/>
          <w:w w:val="110"/>
        </w:rPr>
        <w:t xml:space="preserve"> </w:t>
      </w:r>
      <w:r>
        <w:rPr>
          <w:w w:val="110"/>
        </w:rPr>
        <w:t>an</w:t>
      </w:r>
      <w:r>
        <w:rPr>
          <w:spacing w:val="-14"/>
          <w:w w:val="110"/>
        </w:rPr>
        <w:t xml:space="preserve"> </w:t>
      </w:r>
      <w:r>
        <w:rPr>
          <w:w w:val="110"/>
        </w:rPr>
        <w:t>email</w:t>
      </w:r>
      <w:r>
        <w:rPr>
          <w:spacing w:val="-14"/>
          <w:w w:val="110"/>
        </w:rPr>
        <w:t xml:space="preserve"> </w:t>
      </w:r>
      <w:r>
        <w:rPr>
          <w:w w:val="110"/>
        </w:rPr>
        <w:t>notifying</w:t>
      </w:r>
      <w:r>
        <w:rPr>
          <w:spacing w:val="-13"/>
          <w:w w:val="110"/>
        </w:rPr>
        <w:t xml:space="preserve"> </w:t>
      </w:r>
      <w:r>
        <w:rPr>
          <w:w w:val="110"/>
        </w:rPr>
        <w:t>them</w:t>
      </w:r>
      <w:r>
        <w:rPr>
          <w:spacing w:val="-12"/>
          <w:w w:val="110"/>
        </w:rPr>
        <w:t xml:space="preserve"> </w:t>
      </w:r>
      <w:r>
        <w:rPr>
          <w:w w:val="110"/>
        </w:rPr>
        <w:t>that</w:t>
      </w:r>
      <w:r>
        <w:rPr>
          <w:spacing w:val="-12"/>
          <w:w w:val="110"/>
        </w:rPr>
        <w:t xml:space="preserve"> </w:t>
      </w:r>
      <w:r>
        <w:rPr>
          <w:w w:val="110"/>
        </w:rPr>
        <w:t>they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can </w:t>
      </w:r>
      <w:r>
        <w:t>proceed</w:t>
      </w:r>
      <w:r>
        <w:rPr>
          <w:spacing w:val="26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b/>
        </w:rPr>
        <w:t>Supervisor</w:t>
      </w:r>
      <w:r>
        <w:rPr>
          <w:b/>
          <w:spacing w:val="26"/>
        </w:rPr>
        <w:t xml:space="preserve"> </w:t>
      </w:r>
      <w:r>
        <w:rPr>
          <w:b/>
        </w:rPr>
        <w:t>Evaluation</w:t>
      </w:r>
      <w:r>
        <w:rPr>
          <w:b/>
          <w:spacing w:val="22"/>
        </w:rPr>
        <w:t xml:space="preserve"> </w:t>
      </w:r>
      <w:r>
        <w:t>step. This</w:t>
      </w:r>
      <w:r>
        <w:rPr>
          <w:spacing w:val="29"/>
        </w:rPr>
        <w:t xml:space="preserve"> </w:t>
      </w:r>
      <w:r>
        <w:t>can</w:t>
      </w:r>
      <w:r>
        <w:rPr>
          <w:spacing w:val="26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accessed</w:t>
      </w:r>
      <w:r>
        <w:rPr>
          <w:spacing w:val="26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link</w:t>
      </w:r>
      <w:r>
        <w:rPr>
          <w:spacing w:val="29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 xml:space="preserve">the </w:t>
      </w:r>
      <w:r>
        <w:rPr>
          <w:w w:val="110"/>
        </w:rPr>
        <w:t>email or through talent.okstate.edu.</w:t>
      </w:r>
    </w:p>
    <w:p w14:paraId="1DF5A46F" w14:textId="77777777" w:rsidR="00940752" w:rsidRDefault="003B4A53" w:rsidP="00940752">
      <w:pPr>
        <w:pStyle w:val="BodyText"/>
        <w:spacing w:before="157" w:line="268" w:lineRule="auto"/>
        <w:ind w:right="827"/>
      </w:pPr>
      <w:r>
        <w:rPr>
          <w:w w:val="105"/>
        </w:rPr>
        <w:t xml:space="preserve">After the supervisor has completed their evaluation, they will send an email to the </w:t>
      </w:r>
      <w:proofErr w:type="gramStart"/>
      <w:r>
        <w:rPr>
          <w:w w:val="105"/>
        </w:rPr>
        <w:t>higher level</w:t>
      </w:r>
      <w:proofErr w:type="gramEnd"/>
      <w:r>
        <w:rPr>
          <w:w w:val="105"/>
        </w:rPr>
        <w:t xml:space="preserve"> supervisor that they have completed the evaluation and that they must now review and sign off on the evaluation. Once the </w:t>
      </w:r>
      <w:proofErr w:type="gramStart"/>
      <w:r>
        <w:rPr>
          <w:w w:val="105"/>
        </w:rPr>
        <w:t>higher level</w:t>
      </w:r>
      <w:proofErr w:type="gramEnd"/>
      <w:r>
        <w:rPr>
          <w:w w:val="105"/>
        </w:rPr>
        <w:t xml:space="preserve"> supervisor has completed their</w:t>
      </w:r>
      <w:r>
        <w:rPr>
          <w:spacing w:val="80"/>
          <w:w w:val="105"/>
        </w:rPr>
        <w:t xml:space="preserve"> </w:t>
      </w:r>
      <w:r>
        <w:rPr>
          <w:w w:val="105"/>
        </w:rPr>
        <w:t>review and signed off, the evaluation will automatically progress to the</w:t>
      </w:r>
      <w:r>
        <w:rPr>
          <w:spacing w:val="40"/>
          <w:w w:val="105"/>
        </w:rPr>
        <w:t xml:space="preserve"> </w:t>
      </w:r>
      <w:r>
        <w:rPr>
          <w:b/>
        </w:rPr>
        <w:t xml:space="preserve">Employee/Supervisor Review Discussion </w:t>
      </w:r>
      <w:r>
        <w:t>step</w:t>
      </w:r>
      <w:r w:rsidR="00940752">
        <w:t>.</w:t>
      </w:r>
      <w:bookmarkStart w:id="3" w:name="Employee/Supervisor_Review_Discussion"/>
      <w:bookmarkEnd w:id="3"/>
    </w:p>
    <w:p w14:paraId="0E5A0D01" w14:textId="77777777" w:rsidR="00940752" w:rsidRDefault="00940752" w:rsidP="00940752">
      <w:pPr>
        <w:pStyle w:val="BodyText"/>
        <w:spacing w:before="157" w:line="268" w:lineRule="auto"/>
        <w:ind w:right="827"/>
      </w:pPr>
    </w:p>
    <w:p w14:paraId="0586B58B" w14:textId="73B1FD94" w:rsidR="00073302" w:rsidRPr="00940752" w:rsidRDefault="003B4A53" w:rsidP="00940752">
      <w:pPr>
        <w:pStyle w:val="BodyText"/>
        <w:spacing w:before="157" w:line="268" w:lineRule="auto"/>
        <w:ind w:right="827"/>
        <w:rPr>
          <w:rFonts w:ascii="Calibri Light" w:hAnsi="Calibri Light" w:cs="Calibri Light"/>
          <w:sz w:val="32"/>
          <w:szCs w:val="32"/>
        </w:rPr>
      </w:pPr>
      <w:r w:rsidRPr="00940752">
        <w:rPr>
          <w:rFonts w:ascii="Calibri Light" w:hAnsi="Calibri Light" w:cs="Calibri Light"/>
          <w:spacing w:val="-2"/>
          <w:sz w:val="32"/>
          <w:szCs w:val="32"/>
        </w:rPr>
        <w:t>Employee/Supervisor</w:t>
      </w:r>
      <w:r w:rsidRPr="00940752">
        <w:rPr>
          <w:rFonts w:ascii="Calibri Light" w:hAnsi="Calibri Light" w:cs="Calibri Light"/>
          <w:spacing w:val="-1"/>
          <w:sz w:val="32"/>
          <w:szCs w:val="32"/>
        </w:rPr>
        <w:t xml:space="preserve"> </w:t>
      </w:r>
      <w:r w:rsidRPr="00940752">
        <w:rPr>
          <w:rFonts w:ascii="Calibri Light" w:hAnsi="Calibri Light" w:cs="Calibri Light"/>
          <w:spacing w:val="-2"/>
          <w:sz w:val="32"/>
          <w:szCs w:val="32"/>
        </w:rPr>
        <w:t>Review</w:t>
      </w:r>
      <w:r w:rsidRPr="00940752">
        <w:rPr>
          <w:rFonts w:ascii="Calibri Light" w:hAnsi="Calibri Light" w:cs="Calibri Light"/>
          <w:spacing w:val="-3"/>
          <w:sz w:val="32"/>
          <w:szCs w:val="32"/>
        </w:rPr>
        <w:t xml:space="preserve"> </w:t>
      </w:r>
      <w:r w:rsidRPr="00940752">
        <w:rPr>
          <w:rFonts w:ascii="Calibri Light" w:hAnsi="Calibri Light" w:cs="Calibri Light"/>
          <w:spacing w:val="-2"/>
          <w:sz w:val="32"/>
          <w:szCs w:val="32"/>
        </w:rPr>
        <w:t>Discussion</w:t>
      </w:r>
    </w:p>
    <w:p w14:paraId="1BEF4B26" w14:textId="77777777" w:rsidR="00073302" w:rsidRDefault="003B4A53">
      <w:pPr>
        <w:pStyle w:val="BodyText"/>
        <w:spacing w:before="116" w:line="268" w:lineRule="auto"/>
        <w:ind w:left="-1" w:right="827"/>
      </w:pPr>
      <w:r>
        <w:rPr>
          <w:w w:val="110"/>
        </w:rPr>
        <w:t>D</w:t>
      </w:r>
      <w:r>
        <w:rPr>
          <w:w w:val="110"/>
        </w:rPr>
        <w:t>uring</w:t>
      </w:r>
      <w:r>
        <w:rPr>
          <w:spacing w:val="-14"/>
          <w:w w:val="110"/>
        </w:rPr>
        <w:t xml:space="preserve"> </w:t>
      </w:r>
      <w:r>
        <w:rPr>
          <w:w w:val="110"/>
        </w:rPr>
        <w:t>this</w:t>
      </w:r>
      <w:r>
        <w:rPr>
          <w:spacing w:val="-13"/>
          <w:w w:val="110"/>
        </w:rPr>
        <w:t xml:space="preserve"> </w:t>
      </w:r>
      <w:r>
        <w:rPr>
          <w:w w:val="110"/>
        </w:rPr>
        <w:t>step,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supervisor</w:t>
      </w:r>
      <w:r>
        <w:rPr>
          <w:spacing w:val="-14"/>
          <w:w w:val="110"/>
        </w:rPr>
        <w:t xml:space="preserve"> </w:t>
      </w:r>
      <w:r>
        <w:rPr>
          <w:w w:val="110"/>
        </w:rPr>
        <w:t>will</w:t>
      </w:r>
      <w:r>
        <w:rPr>
          <w:spacing w:val="-15"/>
          <w:w w:val="110"/>
        </w:rPr>
        <w:t xml:space="preserve"> </w:t>
      </w:r>
      <w:r>
        <w:rPr>
          <w:w w:val="110"/>
        </w:rPr>
        <w:t>schedule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5"/>
          <w:w w:val="110"/>
        </w:rPr>
        <w:t xml:space="preserve"> </w:t>
      </w:r>
      <w:r>
        <w:rPr>
          <w:w w:val="110"/>
        </w:rPr>
        <w:t>time</w:t>
      </w:r>
      <w:r>
        <w:rPr>
          <w:spacing w:val="-14"/>
          <w:w w:val="110"/>
        </w:rPr>
        <w:t xml:space="preserve"> </w:t>
      </w:r>
      <w:r>
        <w:rPr>
          <w:w w:val="110"/>
        </w:rPr>
        <w:t>to</w:t>
      </w:r>
      <w:r>
        <w:rPr>
          <w:spacing w:val="-14"/>
          <w:w w:val="110"/>
        </w:rPr>
        <w:t xml:space="preserve"> </w:t>
      </w:r>
      <w:r>
        <w:rPr>
          <w:w w:val="110"/>
        </w:rPr>
        <w:t>discuss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evaluation</w:t>
      </w:r>
      <w:r>
        <w:rPr>
          <w:spacing w:val="-15"/>
          <w:w w:val="110"/>
        </w:rPr>
        <w:t xml:space="preserve"> </w:t>
      </w:r>
      <w:r>
        <w:rPr>
          <w:w w:val="110"/>
        </w:rPr>
        <w:t>with</w:t>
      </w:r>
      <w:r>
        <w:rPr>
          <w:spacing w:val="-14"/>
          <w:w w:val="110"/>
        </w:rPr>
        <w:t xml:space="preserve"> </w:t>
      </w:r>
      <w:r>
        <w:rPr>
          <w:w w:val="110"/>
        </w:rPr>
        <w:t>the employee.</w:t>
      </w:r>
      <w:r>
        <w:rPr>
          <w:spacing w:val="-7"/>
          <w:w w:val="110"/>
        </w:rPr>
        <w:t xml:space="preserve"> </w:t>
      </w:r>
      <w:r>
        <w:rPr>
          <w:w w:val="110"/>
        </w:rPr>
        <w:t>The employee will</w:t>
      </w:r>
      <w:r>
        <w:rPr>
          <w:spacing w:val="-1"/>
          <w:w w:val="110"/>
        </w:rPr>
        <w:t xml:space="preserve"> </w:t>
      </w:r>
      <w:r>
        <w:rPr>
          <w:w w:val="110"/>
        </w:rPr>
        <w:t>not have access to the evaluation</w:t>
      </w:r>
      <w:r>
        <w:rPr>
          <w:spacing w:val="-1"/>
          <w:w w:val="110"/>
        </w:rPr>
        <w:t xml:space="preserve"> </w:t>
      </w:r>
      <w:r>
        <w:rPr>
          <w:w w:val="110"/>
        </w:rPr>
        <w:t>during this step.</w:t>
      </w:r>
      <w:r>
        <w:rPr>
          <w:spacing w:val="-6"/>
          <w:w w:val="110"/>
        </w:rPr>
        <w:t xml:space="preserve"> </w:t>
      </w:r>
      <w:r>
        <w:rPr>
          <w:w w:val="110"/>
        </w:rPr>
        <w:t xml:space="preserve">The employee will regain access once the discussion is complete, and the supervisor has </w:t>
      </w:r>
      <w:r>
        <w:t>manually</w:t>
      </w:r>
      <w:r>
        <w:rPr>
          <w:spacing w:val="40"/>
        </w:rPr>
        <w:t xml:space="preserve"> </w:t>
      </w:r>
      <w:r>
        <w:t>progressed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evaluation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next</w:t>
      </w:r>
      <w:r>
        <w:rPr>
          <w:spacing w:val="40"/>
        </w:rPr>
        <w:t xml:space="preserve"> </w:t>
      </w:r>
      <w:r>
        <w:t>step,</w:t>
      </w:r>
      <w:r>
        <w:rPr>
          <w:spacing w:val="40"/>
        </w:rPr>
        <w:t xml:space="preserve"> </w:t>
      </w:r>
      <w:r>
        <w:rPr>
          <w:b/>
        </w:rPr>
        <w:t>Employee</w:t>
      </w:r>
      <w:r>
        <w:rPr>
          <w:b/>
          <w:spacing w:val="40"/>
        </w:rPr>
        <w:t xml:space="preserve"> </w:t>
      </w:r>
      <w:r>
        <w:rPr>
          <w:b/>
        </w:rPr>
        <w:t>Acknowledgment</w:t>
      </w:r>
      <w:r>
        <w:t>.</w:t>
      </w:r>
    </w:p>
    <w:p w14:paraId="4622A661" w14:textId="77777777" w:rsidR="00073302" w:rsidRDefault="003B4A53">
      <w:pPr>
        <w:pStyle w:val="Heading1"/>
      </w:pPr>
      <w:bookmarkStart w:id="4" w:name="Employee_Acknowledgement"/>
      <w:bookmarkEnd w:id="4"/>
      <w:r>
        <w:rPr>
          <w:spacing w:val="-2"/>
        </w:rPr>
        <w:t>Employee</w:t>
      </w:r>
      <w:r>
        <w:rPr>
          <w:spacing w:val="-6"/>
        </w:rPr>
        <w:t xml:space="preserve"> </w:t>
      </w:r>
      <w:r>
        <w:rPr>
          <w:spacing w:val="-2"/>
        </w:rPr>
        <w:t>Acknowledgement</w:t>
      </w:r>
    </w:p>
    <w:p w14:paraId="3A55AC35" w14:textId="77777777" w:rsidR="00073302" w:rsidRDefault="003B4A53">
      <w:pPr>
        <w:pStyle w:val="ListParagraph"/>
        <w:numPr>
          <w:ilvl w:val="0"/>
          <w:numId w:val="1"/>
        </w:numPr>
        <w:tabs>
          <w:tab w:val="left" w:pos="720"/>
        </w:tabs>
        <w:spacing w:before="116" w:line="268" w:lineRule="auto"/>
        <w:ind w:right="761"/>
        <w:jc w:val="left"/>
        <w:rPr>
          <w:sz w:val="24"/>
        </w:rPr>
      </w:pPr>
      <w:r>
        <w:rPr>
          <w:w w:val="110"/>
          <w:sz w:val="24"/>
        </w:rPr>
        <w:t>The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employee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receive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an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email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notifying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them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that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their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performance evaluation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requires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signature.</w:t>
      </w:r>
      <w:r>
        <w:rPr>
          <w:spacing w:val="-20"/>
          <w:w w:val="110"/>
          <w:sz w:val="24"/>
        </w:rPr>
        <w:t xml:space="preserve"> </w:t>
      </w:r>
      <w:r>
        <w:rPr>
          <w:w w:val="110"/>
          <w:sz w:val="24"/>
        </w:rPr>
        <w:t>They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can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log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their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portal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using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link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 xml:space="preserve">the </w:t>
      </w:r>
      <w:r>
        <w:rPr>
          <w:sz w:val="24"/>
        </w:rPr>
        <w:t xml:space="preserve">email or by logging in to </w:t>
      </w:r>
      <w:r>
        <w:rPr>
          <w:b/>
          <w:sz w:val="24"/>
        </w:rPr>
        <w:t>talent.okstate.edu</w:t>
      </w:r>
      <w:r>
        <w:rPr>
          <w:sz w:val="24"/>
        </w:rPr>
        <w:t>.</w:t>
      </w:r>
    </w:p>
    <w:p w14:paraId="03BC4659" w14:textId="77777777" w:rsidR="00073302" w:rsidRDefault="003B4A53">
      <w:pPr>
        <w:pStyle w:val="ListParagraph"/>
        <w:numPr>
          <w:ilvl w:val="1"/>
          <w:numId w:val="1"/>
        </w:numPr>
        <w:tabs>
          <w:tab w:val="left" w:pos="719"/>
        </w:tabs>
        <w:spacing w:line="268" w:lineRule="auto"/>
        <w:ind w:left="719" w:right="828"/>
        <w:rPr>
          <w:sz w:val="24"/>
        </w:rPr>
      </w:pPr>
      <w:r>
        <w:rPr>
          <w:w w:val="110"/>
          <w:sz w:val="24"/>
        </w:rPr>
        <w:t>The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employee’s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signature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preceded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by the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following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statement: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 xml:space="preserve">"I acknowledge that I have seen this report and have been </w:t>
      </w:r>
      <w:proofErr w:type="gramStart"/>
      <w:r>
        <w:rPr>
          <w:w w:val="110"/>
          <w:sz w:val="24"/>
        </w:rPr>
        <w:t>apprised</w:t>
      </w:r>
      <w:proofErr w:type="gramEnd"/>
      <w:r>
        <w:rPr>
          <w:w w:val="110"/>
          <w:sz w:val="24"/>
        </w:rPr>
        <w:t xml:space="preserve"> of my evaluation.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I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understand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that I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may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make a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written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statement to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my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supervisor within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ten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working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days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following.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If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statement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submitted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within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ten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working days,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it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attached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this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evaluation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report.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If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I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choose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make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written statement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below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ﬁ</w:t>
      </w:r>
      <w:r>
        <w:rPr>
          <w:w w:val="110"/>
          <w:sz w:val="24"/>
        </w:rPr>
        <w:t>nal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comments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box,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I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notify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my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supervisor.”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Written statements should be submitted to the supervisor within 10 working days.</w:t>
      </w:r>
    </w:p>
    <w:p w14:paraId="794CF3CF" w14:textId="0E10CAD8" w:rsidR="00073302" w:rsidRDefault="003B4A53">
      <w:pPr>
        <w:pStyle w:val="ListParagraph"/>
        <w:numPr>
          <w:ilvl w:val="0"/>
          <w:numId w:val="1"/>
        </w:numPr>
        <w:tabs>
          <w:tab w:val="left" w:pos="360"/>
        </w:tabs>
        <w:spacing w:before="85" w:line="268" w:lineRule="auto"/>
        <w:ind w:left="360" w:right="1347"/>
        <w:jc w:val="left"/>
        <w:rPr>
          <w:sz w:val="24"/>
        </w:rPr>
      </w:pPr>
      <w:r>
        <w:rPr>
          <w:w w:val="105"/>
          <w:sz w:val="24"/>
        </w:rPr>
        <w:t>Select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green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text</w:t>
      </w:r>
      <w:r w:rsidR="000D4C38">
        <w:rPr>
          <w:w w:val="105"/>
          <w:sz w:val="24"/>
        </w:rPr>
        <w:t xml:space="preserve"> with the name of your review form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under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“</w:t>
      </w:r>
      <w:r>
        <w:rPr>
          <w:b/>
          <w:w w:val="105"/>
          <w:sz w:val="24"/>
        </w:rPr>
        <w:t>My</w:t>
      </w:r>
      <w:r>
        <w:rPr>
          <w:b/>
          <w:spacing w:val="-17"/>
          <w:w w:val="105"/>
          <w:sz w:val="24"/>
        </w:rPr>
        <w:t xml:space="preserve"> </w:t>
      </w:r>
      <w:r>
        <w:rPr>
          <w:b/>
          <w:w w:val="105"/>
          <w:sz w:val="24"/>
        </w:rPr>
        <w:t>Performance</w:t>
      </w:r>
      <w:r>
        <w:rPr>
          <w:b/>
          <w:spacing w:val="-18"/>
          <w:w w:val="105"/>
          <w:sz w:val="24"/>
        </w:rPr>
        <w:t xml:space="preserve"> </w:t>
      </w:r>
      <w:r>
        <w:rPr>
          <w:b/>
          <w:w w:val="105"/>
          <w:sz w:val="24"/>
        </w:rPr>
        <w:t>Reviews”</w:t>
      </w:r>
      <w:r>
        <w:rPr>
          <w:b/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open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sign-off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 xml:space="preserve">the </w:t>
      </w:r>
      <w:r>
        <w:rPr>
          <w:spacing w:val="-2"/>
          <w:w w:val="105"/>
          <w:sz w:val="24"/>
        </w:rPr>
        <w:t>evaluation.</w:t>
      </w:r>
    </w:p>
    <w:p w14:paraId="18323D0B" w14:textId="78DA7DE5" w:rsidR="00073302" w:rsidRDefault="00073302">
      <w:pPr>
        <w:ind w:left="360"/>
        <w:rPr>
          <w:sz w:val="20"/>
        </w:rPr>
      </w:pPr>
    </w:p>
    <w:p w14:paraId="4FF0DF1B" w14:textId="77777777" w:rsidR="00940752" w:rsidRPr="00940752" w:rsidRDefault="003B4A53" w:rsidP="00940752">
      <w:pPr>
        <w:pStyle w:val="ListParagraph"/>
        <w:numPr>
          <w:ilvl w:val="0"/>
          <w:numId w:val="1"/>
        </w:numPr>
        <w:tabs>
          <w:tab w:val="left" w:pos="360"/>
        </w:tabs>
        <w:spacing w:line="268" w:lineRule="auto"/>
        <w:ind w:left="360" w:right="835"/>
        <w:jc w:val="left"/>
        <w:rPr>
          <w:sz w:val="24"/>
        </w:rPr>
      </w:pPr>
      <w:r>
        <w:rPr>
          <w:w w:val="105"/>
          <w:sz w:val="24"/>
        </w:rPr>
        <w:t xml:space="preserve">Review the guidance on the </w:t>
      </w:r>
      <w:r>
        <w:rPr>
          <w:b/>
          <w:w w:val="105"/>
          <w:sz w:val="24"/>
        </w:rPr>
        <w:t xml:space="preserve">Start Section </w:t>
      </w:r>
      <w:r>
        <w:rPr>
          <w:w w:val="105"/>
          <w:sz w:val="24"/>
        </w:rPr>
        <w:t>tab. The employee can review each section by clicking “</w:t>
      </w:r>
      <w:r>
        <w:rPr>
          <w:b/>
          <w:w w:val="105"/>
          <w:sz w:val="24"/>
        </w:rPr>
        <w:t xml:space="preserve">Next” </w:t>
      </w:r>
      <w:r>
        <w:rPr>
          <w:w w:val="105"/>
          <w:sz w:val="24"/>
        </w:rPr>
        <w:t>to advance to the next tab or by clicking the section name above to skip directly to a particular section.</w:t>
      </w:r>
    </w:p>
    <w:p w14:paraId="66ABDBD5" w14:textId="77777777" w:rsidR="00940752" w:rsidRPr="00940752" w:rsidRDefault="00940752" w:rsidP="00940752">
      <w:pPr>
        <w:pStyle w:val="ListParagraph"/>
        <w:rPr>
          <w:w w:val="105"/>
          <w:sz w:val="24"/>
        </w:rPr>
      </w:pPr>
    </w:p>
    <w:p w14:paraId="202ECBD4" w14:textId="1F606434" w:rsidR="00073302" w:rsidRPr="00940752" w:rsidRDefault="003B4A53" w:rsidP="00940752">
      <w:pPr>
        <w:pStyle w:val="ListParagraph"/>
        <w:numPr>
          <w:ilvl w:val="0"/>
          <w:numId w:val="1"/>
        </w:numPr>
        <w:tabs>
          <w:tab w:val="left" w:pos="360"/>
        </w:tabs>
        <w:spacing w:line="268" w:lineRule="auto"/>
        <w:ind w:left="360" w:right="835"/>
        <w:jc w:val="left"/>
        <w:rPr>
          <w:sz w:val="24"/>
        </w:rPr>
      </w:pPr>
      <w:r w:rsidRPr="00940752">
        <w:rPr>
          <w:w w:val="105"/>
          <w:sz w:val="24"/>
        </w:rPr>
        <w:t>On</w:t>
      </w:r>
      <w:r w:rsidRPr="00940752">
        <w:rPr>
          <w:spacing w:val="-17"/>
          <w:w w:val="105"/>
          <w:sz w:val="24"/>
        </w:rPr>
        <w:t xml:space="preserve"> </w:t>
      </w:r>
      <w:r w:rsidRPr="00940752">
        <w:rPr>
          <w:w w:val="105"/>
          <w:sz w:val="24"/>
        </w:rPr>
        <w:t>the</w:t>
      </w:r>
      <w:r w:rsidRPr="00940752">
        <w:rPr>
          <w:spacing w:val="-16"/>
          <w:w w:val="105"/>
          <w:sz w:val="24"/>
        </w:rPr>
        <w:t xml:space="preserve"> </w:t>
      </w:r>
      <w:r w:rsidRPr="00940752">
        <w:rPr>
          <w:w w:val="105"/>
          <w:sz w:val="24"/>
        </w:rPr>
        <w:t>“</w:t>
      </w:r>
      <w:r w:rsidRPr="00940752">
        <w:rPr>
          <w:b/>
          <w:w w:val="105"/>
          <w:sz w:val="24"/>
        </w:rPr>
        <w:t>Next</w:t>
      </w:r>
      <w:r w:rsidRPr="00940752">
        <w:rPr>
          <w:b/>
          <w:spacing w:val="-16"/>
          <w:w w:val="105"/>
          <w:sz w:val="24"/>
        </w:rPr>
        <w:t xml:space="preserve"> </w:t>
      </w:r>
      <w:r w:rsidRPr="00940752">
        <w:rPr>
          <w:b/>
          <w:w w:val="105"/>
          <w:sz w:val="24"/>
        </w:rPr>
        <w:t>Steps”</w:t>
      </w:r>
      <w:r w:rsidRPr="00940752">
        <w:rPr>
          <w:b/>
          <w:spacing w:val="-16"/>
          <w:w w:val="105"/>
          <w:sz w:val="24"/>
        </w:rPr>
        <w:t xml:space="preserve"> </w:t>
      </w:r>
      <w:r w:rsidRPr="00940752">
        <w:rPr>
          <w:w w:val="105"/>
          <w:sz w:val="24"/>
        </w:rPr>
        <w:t>section</w:t>
      </w:r>
      <w:r w:rsidRPr="00940752">
        <w:rPr>
          <w:spacing w:val="-17"/>
          <w:w w:val="105"/>
          <w:sz w:val="24"/>
        </w:rPr>
        <w:t xml:space="preserve"> </w:t>
      </w:r>
      <w:r w:rsidRPr="00940752">
        <w:rPr>
          <w:w w:val="105"/>
          <w:sz w:val="24"/>
        </w:rPr>
        <w:t>tab,</w:t>
      </w:r>
      <w:r w:rsidRPr="00940752">
        <w:rPr>
          <w:spacing w:val="-15"/>
          <w:w w:val="105"/>
          <w:sz w:val="24"/>
        </w:rPr>
        <w:t xml:space="preserve"> </w:t>
      </w:r>
      <w:r w:rsidRPr="00940752">
        <w:rPr>
          <w:w w:val="105"/>
          <w:sz w:val="24"/>
        </w:rPr>
        <w:t>review</w:t>
      </w:r>
      <w:r w:rsidRPr="00940752">
        <w:rPr>
          <w:spacing w:val="-17"/>
          <w:w w:val="105"/>
          <w:sz w:val="24"/>
        </w:rPr>
        <w:t xml:space="preserve"> </w:t>
      </w:r>
      <w:r w:rsidRPr="00940752">
        <w:rPr>
          <w:w w:val="105"/>
          <w:sz w:val="24"/>
        </w:rPr>
        <w:t>the</w:t>
      </w:r>
      <w:r w:rsidRPr="00940752">
        <w:rPr>
          <w:spacing w:val="-16"/>
          <w:w w:val="105"/>
          <w:sz w:val="24"/>
        </w:rPr>
        <w:t xml:space="preserve"> </w:t>
      </w:r>
      <w:r w:rsidRPr="00940752">
        <w:rPr>
          <w:w w:val="105"/>
          <w:sz w:val="24"/>
        </w:rPr>
        <w:t>text</w:t>
      </w:r>
      <w:r w:rsidRPr="00940752">
        <w:rPr>
          <w:spacing w:val="-15"/>
          <w:w w:val="105"/>
          <w:sz w:val="24"/>
        </w:rPr>
        <w:t xml:space="preserve"> </w:t>
      </w:r>
      <w:r w:rsidRPr="00940752">
        <w:rPr>
          <w:w w:val="105"/>
          <w:sz w:val="24"/>
        </w:rPr>
        <w:t>in</w:t>
      </w:r>
      <w:r w:rsidRPr="00940752">
        <w:rPr>
          <w:spacing w:val="-17"/>
          <w:w w:val="105"/>
          <w:sz w:val="24"/>
        </w:rPr>
        <w:t xml:space="preserve"> </w:t>
      </w:r>
      <w:r w:rsidRPr="00940752">
        <w:rPr>
          <w:w w:val="105"/>
          <w:sz w:val="24"/>
        </w:rPr>
        <w:t>the</w:t>
      </w:r>
      <w:r w:rsidRPr="00940752">
        <w:rPr>
          <w:spacing w:val="-16"/>
          <w:w w:val="105"/>
          <w:sz w:val="24"/>
        </w:rPr>
        <w:t xml:space="preserve"> </w:t>
      </w:r>
      <w:r w:rsidRPr="00940752">
        <w:rPr>
          <w:w w:val="105"/>
          <w:sz w:val="24"/>
        </w:rPr>
        <w:t>gray</w:t>
      </w:r>
      <w:r w:rsidRPr="00940752">
        <w:rPr>
          <w:spacing w:val="-17"/>
          <w:w w:val="105"/>
          <w:sz w:val="24"/>
        </w:rPr>
        <w:t xml:space="preserve"> </w:t>
      </w:r>
      <w:r w:rsidRPr="00940752">
        <w:rPr>
          <w:w w:val="105"/>
          <w:sz w:val="24"/>
        </w:rPr>
        <w:t>and</w:t>
      </w:r>
      <w:r w:rsidRPr="00940752">
        <w:rPr>
          <w:spacing w:val="-17"/>
          <w:w w:val="105"/>
          <w:sz w:val="24"/>
        </w:rPr>
        <w:t xml:space="preserve"> </w:t>
      </w:r>
      <w:r w:rsidRPr="00940752">
        <w:rPr>
          <w:w w:val="105"/>
          <w:sz w:val="24"/>
        </w:rPr>
        <w:t>yellow</w:t>
      </w:r>
      <w:r w:rsidRPr="00940752">
        <w:rPr>
          <w:spacing w:val="-17"/>
          <w:w w:val="105"/>
          <w:sz w:val="24"/>
        </w:rPr>
        <w:t xml:space="preserve"> </w:t>
      </w:r>
      <w:r w:rsidRPr="00940752">
        <w:rPr>
          <w:w w:val="105"/>
          <w:sz w:val="24"/>
        </w:rPr>
        <w:t>text</w:t>
      </w:r>
      <w:r w:rsidRPr="00940752">
        <w:rPr>
          <w:spacing w:val="-15"/>
          <w:w w:val="105"/>
          <w:sz w:val="24"/>
        </w:rPr>
        <w:t xml:space="preserve"> </w:t>
      </w:r>
      <w:r w:rsidRPr="00940752">
        <w:rPr>
          <w:w w:val="105"/>
          <w:sz w:val="24"/>
        </w:rPr>
        <w:t>boxes. Once the employee has reviewed the evaluation and read the text, select “</w:t>
      </w:r>
      <w:r w:rsidRPr="00940752">
        <w:rPr>
          <w:b/>
          <w:w w:val="105"/>
          <w:sz w:val="24"/>
        </w:rPr>
        <w:t>Acknowledge”</w:t>
      </w:r>
      <w:r w:rsidRPr="00940752">
        <w:rPr>
          <w:b/>
          <w:spacing w:val="-18"/>
          <w:w w:val="105"/>
          <w:sz w:val="24"/>
        </w:rPr>
        <w:t xml:space="preserve"> </w:t>
      </w:r>
      <w:r w:rsidRPr="00940752">
        <w:rPr>
          <w:w w:val="105"/>
          <w:sz w:val="24"/>
        </w:rPr>
        <w:t>to</w:t>
      </w:r>
      <w:r w:rsidRPr="00940752">
        <w:rPr>
          <w:spacing w:val="-17"/>
          <w:w w:val="105"/>
          <w:sz w:val="24"/>
        </w:rPr>
        <w:t xml:space="preserve"> </w:t>
      </w:r>
      <w:r w:rsidRPr="00940752">
        <w:rPr>
          <w:w w:val="105"/>
          <w:sz w:val="24"/>
        </w:rPr>
        <w:t>move</w:t>
      </w:r>
      <w:r w:rsidRPr="00940752">
        <w:rPr>
          <w:spacing w:val="-18"/>
          <w:w w:val="105"/>
          <w:sz w:val="24"/>
        </w:rPr>
        <w:t xml:space="preserve"> </w:t>
      </w:r>
      <w:r w:rsidRPr="00940752">
        <w:rPr>
          <w:w w:val="105"/>
          <w:sz w:val="24"/>
        </w:rPr>
        <w:t>the</w:t>
      </w:r>
      <w:r w:rsidRPr="00940752">
        <w:rPr>
          <w:spacing w:val="-18"/>
          <w:w w:val="105"/>
          <w:sz w:val="24"/>
        </w:rPr>
        <w:t xml:space="preserve"> </w:t>
      </w:r>
      <w:r w:rsidRPr="00940752">
        <w:rPr>
          <w:w w:val="105"/>
          <w:sz w:val="24"/>
        </w:rPr>
        <w:t>evaluation</w:t>
      </w:r>
      <w:r w:rsidRPr="00940752">
        <w:rPr>
          <w:spacing w:val="-17"/>
          <w:w w:val="105"/>
          <w:sz w:val="24"/>
        </w:rPr>
        <w:t xml:space="preserve"> </w:t>
      </w:r>
      <w:r w:rsidRPr="00940752">
        <w:rPr>
          <w:w w:val="105"/>
          <w:sz w:val="24"/>
        </w:rPr>
        <w:t>into</w:t>
      </w:r>
      <w:r w:rsidRPr="00940752">
        <w:rPr>
          <w:spacing w:val="-18"/>
          <w:w w:val="105"/>
          <w:sz w:val="24"/>
        </w:rPr>
        <w:t xml:space="preserve"> </w:t>
      </w:r>
      <w:r w:rsidRPr="00940752">
        <w:rPr>
          <w:w w:val="105"/>
          <w:sz w:val="24"/>
        </w:rPr>
        <w:t>the</w:t>
      </w:r>
      <w:r w:rsidRPr="00940752">
        <w:rPr>
          <w:spacing w:val="-17"/>
          <w:w w:val="105"/>
          <w:sz w:val="24"/>
        </w:rPr>
        <w:t xml:space="preserve"> </w:t>
      </w:r>
      <w:r w:rsidRPr="00940752">
        <w:rPr>
          <w:b/>
          <w:w w:val="105"/>
          <w:sz w:val="24"/>
        </w:rPr>
        <w:t>Complete</w:t>
      </w:r>
      <w:r w:rsidRPr="00940752">
        <w:rPr>
          <w:b/>
          <w:spacing w:val="-18"/>
          <w:w w:val="105"/>
          <w:sz w:val="24"/>
        </w:rPr>
        <w:t xml:space="preserve"> </w:t>
      </w:r>
      <w:r w:rsidRPr="00940752">
        <w:rPr>
          <w:w w:val="105"/>
          <w:sz w:val="24"/>
        </w:rPr>
        <w:t>step.</w:t>
      </w:r>
    </w:p>
    <w:p w14:paraId="5C686F47" w14:textId="77777777" w:rsidR="00073302" w:rsidRDefault="00073302">
      <w:pPr>
        <w:pStyle w:val="BodyText"/>
        <w:spacing w:before="2"/>
        <w:rPr>
          <w:sz w:val="5"/>
        </w:rPr>
      </w:pPr>
    </w:p>
    <w:p w14:paraId="2D81D474" w14:textId="193F394F" w:rsidR="00073302" w:rsidRDefault="00073302">
      <w:pPr>
        <w:ind w:left="500"/>
        <w:rPr>
          <w:sz w:val="20"/>
        </w:rPr>
      </w:pPr>
    </w:p>
    <w:p w14:paraId="68C041ED" w14:textId="77777777" w:rsidR="00073302" w:rsidRDefault="00073302">
      <w:pPr>
        <w:pStyle w:val="BodyText"/>
        <w:spacing w:before="44"/>
      </w:pPr>
    </w:p>
    <w:p w14:paraId="39CB96B1" w14:textId="77777777" w:rsidR="00940752" w:rsidRPr="00940752" w:rsidRDefault="003B4A53" w:rsidP="00940752">
      <w:pPr>
        <w:pStyle w:val="ListParagraph"/>
        <w:numPr>
          <w:ilvl w:val="0"/>
          <w:numId w:val="1"/>
        </w:numPr>
        <w:tabs>
          <w:tab w:val="left" w:pos="719"/>
        </w:tabs>
        <w:spacing w:line="268" w:lineRule="auto"/>
        <w:ind w:left="719" w:right="906"/>
        <w:jc w:val="left"/>
        <w:rPr>
          <w:sz w:val="24"/>
        </w:rPr>
      </w:pPr>
      <w:r>
        <w:rPr>
          <w:w w:val="105"/>
          <w:sz w:val="24"/>
        </w:rPr>
        <w:t xml:space="preserve">This will automatically move the evaluation into the </w:t>
      </w:r>
      <w:r>
        <w:rPr>
          <w:b/>
          <w:w w:val="105"/>
          <w:sz w:val="24"/>
        </w:rPr>
        <w:t xml:space="preserve">Complete </w:t>
      </w:r>
      <w:r>
        <w:rPr>
          <w:w w:val="105"/>
          <w:sz w:val="24"/>
        </w:rPr>
        <w:t>step. The employee will no longer be able to access the evaluation from the home screen.</w:t>
      </w:r>
      <w:r>
        <w:rPr>
          <w:spacing w:val="40"/>
          <w:w w:val="105"/>
          <w:sz w:val="24"/>
        </w:rPr>
        <w:t xml:space="preserve"> </w:t>
      </w:r>
    </w:p>
    <w:p w14:paraId="66E0F7A6" w14:textId="77777777" w:rsidR="00940752" w:rsidRPr="00940752" w:rsidRDefault="00940752" w:rsidP="00940752">
      <w:pPr>
        <w:pStyle w:val="ListParagraph"/>
        <w:tabs>
          <w:tab w:val="left" w:pos="719"/>
        </w:tabs>
        <w:spacing w:line="268" w:lineRule="auto"/>
        <w:ind w:left="719" w:right="906" w:firstLine="0"/>
        <w:rPr>
          <w:sz w:val="24"/>
        </w:rPr>
      </w:pPr>
    </w:p>
    <w:p w14:paraId="32AE0E7E" w14:textId="25F4C238" w:rsidR="00073302" w:rsidRPr="00940752" w:rsidRDefault="00940752" w:rsidP="00940752">
      <w:pPr>
        <w:pStyle w:val="ListParagraph"/>
        <w:numPr>
          <w:ilvl w:val="0"/>
          <w:numId w:val="1"/>
        </w:numPr>
        <w:tabs>
          <w:tab w:val="left" w:pos="719"/>
        </w:tabs>
        <w:spacing w:line="268" w:lineRule="auto"/>
        <w:ind w:left="719" w:right="906"/>
        <w:jc w:val="left"/>
        <w:rPr>
          <w:sz w:val="24"/>
        </w:rPr>
      </w:pPr>
      <w:r w:rsidRPr="00940752">
        <w:rPr>
          <w:w w:val="105"/>
          <w:sz w:val="24"/>
        </w:rPr>
        <w:t>T</w:t>
      </w:r>
      <w:r w:rsidR="003B4A53" w:rsidRPr="00940752">
        <w:rPr>
          <w:w w:val="105"/>
          <w:sz w:val="24"/>
        </w:rPr>
        <w:t>o access the completed evaluation, hover over “</w:t>
      </w:r>
      <w:r w:rsidR="003B4A53" w:rsidRPr="00940752">
        <w:rPr>
          <w:b/>
          <w:w w:val="105"/>
          <w:sz w:val="24"/>
        </w:rPr>
        <w:t>About Me</w:t>
      </w:r>
      <w:r w:rsidR="003B4A53" w:rsidRPr="00940752">
        <w:rPr>
          <w:w w:val="105"/>
          <w:sz w:val="24"/>
        </w:rPr>
        <w:t xml:space="preserve">,” and click </w:t>
      </w:r>
      <w:r w:rsidR="003B4A53" w:rsidRPr="00940752">
        <w:rPr>
          <w:sz w:val="24"/>
        </w:rPr>
        <w:t>“</w:t>
      </w:r>
      <w:r w:rsidR="003B4A53" w:rsidRPr="00940752">
        <w:rPr>
          <w:b/>
          <w:sz w:val="24"/>
        </w:rPr>
        <w:t>Performance</w:t>
      </w:r>
      <w:r w:rsidR="003B4A53" w:rsidRPr="00940752">
        <w:rPr>
          <w:b/>
          <w:spacing w:val="-8"/>
          <w:sz w:val="24"/>
        </w:rPr>
        <w:t xml:space="preserve"> </w:t>
      </w:r>
      <w:r w:rsidR="003B4A53" w:rsidRPr="00940752">
        <w:rPr>
          <w:b/>
          <w:sz w:val="24"/>
        </w:rPr>
        <w:t>Reviews</w:t>
      </w:r>
      <w:r w:rsidR="003B4A53" w:rsidRPr="00940752">
        <w:rPr>
          <w:sz w:val="24"/>
        </w:rPr>
        <w:t>”</w:t>
      </w:r>
      <w:r w:rsidR="003B4A53" w:rsidRPr="00940752">
        <w:rPr>
          <w:spacing w:val="-7"/>
          <w:sz w:val="24"/>
        </w:rPr>
        <w:t xml:space="preserve"> </w:t>
      </w:r>
      <w:r w:rsidR="003B4A53" w:rsidRPr="00940752">
        <w:rPr>
          <w:sz w:val="24"/>
        </w:rPr>
        <w:t>or</w:t>
      </w:r>
      <w:r w:rsidR="003B4A53" w:rsidRPr="00940752">
        <w:rPr>
          <w:spacing w:val="-8"/>
          <w:sz w:val="24"/>
        </w:rPr>
        <w:t xml:space="preserve"> </w:t>
      </w:r>
      <w:r w:rsidR="003B4A53" w:rsidRPr="00940752">
        <w:rPr>
          <w:sz w:val="24"/>
        </w:rPr>
        <w:t>click</w:t>
      </w:r>
      <w:r w:rsidR="003B4A53" w:rsidRPr="00940752">
        <w:rPr>
          <w:spacing w:val="-7"/>
          <w:sz w:val="24"/>
        </w:rPr>
        <w:t xml:space="preserve"> </w:t>
      </w:r>
      <w:r w:rsidR="003B4A53" w:rsidRPr="00940752">
        <w:rPr>
          <w:sz w:val="24"/>
        </w:rPr>
        <w:t>on</w:t>
      </w:r>
      <w:r w:rsidR="003B4A53" w:rsidRPr="00940752">
        <w:rPr>
          <w:spacing w:val="-9"/>
          <w:sz w:val="24"/>
        </w:rPr>
        <w:t xml:space="preserve"> </w:t>
      </w:r>
      <w:r w:rsidR="003B4A53" w:rsidRPr="00940752">
        <w:rPr>
          <w:sz w:val="24"/>
        </w:rPr>
        <w:t>the</w:t>
      </w:r>
      <w:r w:rsidR="003B4A53" w:rsidRPr="00940752">
        <w:rPr>
          <w:spacing w:val="-8"/>
          <w:sz w:val="24"/>
        </w:rPr>
        <w:t xml:space="preserve"> </w:t>
      </w:r>
      <w:r w:rsidR="003B4A53" w:rsidRPr="00940752">
        <w:rPr>
          <w:b/>
          <w:sz w:val="24"/>
        </w:rPr>
        <w:t>“My</w:t>
      </w:r>
      <w:r w:rsidR="003B4A53" w:rsidRPr="00940752">
        <w:rPr>
          <w:b/>
          <w:spacing w:val="-9"/>
          <w:sz w:val="24"/>
        </w:rPr>
        <w:t xml:space="preserve"> </w:t>
      </w:r>
      <w:r w:rsidR="003B4A53" w:rsidRPr="00940752">
        <w:rPr>
          <w:b/>
          <w:sz w:val="24"/>
        </w:rPr>
        <w:t>Performance</w:t>
      </w:r>
      <w:r w:rsidR="003B4A53" w:rsidRPr="00940752">
        <w:rPr>
          <w:b/>
          <w:spacing w:val="-8"/>
          <w:sz w:val="24"/>
        </w:rPr>
        <w:t xml:space="preserve"> </w:t>
      </w:r>
      <w:r w:rsidR="003B4A53" w:rsidRPr="00940752">
        <w:rPr>
          <w:b/>
          <w:sz w:val="24"/>
        </w:rPr>
        <w:t>Reviews”</w:t>
      </w:r>
      <w:r w:rsidR="003B4A53" w:rsidRPr="00940752">
        <w:rPr>
          <w:b/>
          <w:spacing w:val="-8"/>
          <w:sz w:val="24"/>
        </w:rPr>
        <w:t xml:space="preserve"> </w:t>
      </w:r>
      <w:r w:rsidR="003B4A53" w:rsidRPr="00940752">
        <w:rPr>
          <w:sz w:val="24"/>
        </w:rPr>
        <w:t>on</w:t>
      </w:r>
      <w:r w:rsidR="003B4A53" w:rsidRPr="00940752">
        <w:rPr>
          <w:spacing w:val="-9"/>
          <w:sz w:val="24"/>
        </w:rPr>
        <w:t xml:space="preserve"> </w:t>
      </w:r>
      <w:r w:rsidR="003B4A53" w:rsidRPr="00940752">
        <w:rPr>
          <w:sz w:val="24"/>
        </w:rPr>
        <w:t xml:space="preserve">your </w:t>
      </w:r>
      <w:r w:rsidR="003B4A53" w:rsidRPr="00940752">
        <w:rPr>
          <w:spacing w:val="-2"/>
          <w:w w:val="105"/>
          <w:sz w:val="24"/>
        </w:rPr>
        <w:t>dashboard.</w:t>
      </w:r>
    </w:p>
    <w:p w14:paraId="698BB8C6" w14:textId="23E366D7" w:rsidR="00073302" w:rsidRDefault="00073302">
      <w:pPr>
        <w:rPr>
          <w:sz w:val="20"/>
        </w:rPr>
      </w:pPr>
    </w:p>
    <w:p w14:paraId="303C6736" w14:textId="77777777" w:rsidR="00073302" w:rsidRDefault="003B4A53">
      <w:pPr>
        <w:pStyle w:val="ListParagraph"/>
        <w:numPr>
          <w:ilvl w:val="0"/>
          <w:numId w:val="1"/>
        </w:numPr>
        <w:tabs>
          <w:tab w:val="left" w:pos="718"/>
        </w:tabs>
        <w:spacing w:before="186"/>
        <w:ind w:left="718" w:hanging="359"/>
        <w:jc w:val="left"/>
        <w:rPr>
          <w:sz w:val="24"/>
        </w:rPr>
      </w:pPr>
      <w:r>
        <w:rPr>
          <w:sz w:val="24"/>
        </w:rPr>
        <w:t>Click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drop-down</w:t>
      </w:r>
      <w:r>
        <w:rPr>
          <w:spacing w:val="-4"/>
          <w:sz w:val="24"/>
        </w:rPr>
        <w:t xml:space="preserve"> </w:t>
      </w:r>
      <w:r>
        <w:rPr>
          <w:sz w:val="24"/>
        </w:rPr>
        <w:t>arrow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select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Complete”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“Search</w:t>
      </w:r>
      <w:r>
        <w:rPr>
          <w:spacing w:val="-2"/>
          <w:sz w:val="24"/>
        </w:rPr>
        <w:t>.”</w:t>
      </w:r>
    </w:p>
    <w:p w14:paraId="18504FF2" w14:textId="32EBD7F4" w:rsidR="00073302" w:rsidRDefault="00073302">
      <w:pPr>
        <w:pStyle w:val="BodyText"/>
        <w:spacing w:before="3"/>
        <w:rPr>
          <w:sz w:val="14"/>
        </w:rPr>
      </w:pPr>
    </w:p>
    <w:p w14:paraId="5C17BBC6" w14:textId="4BDDE1CE" w:rsidR="00073302" w:rsidRPr="00B40004" w:rsidRDefault="003B4A53" w:rsidP="00B40004">
      <w:pPr>
        <w:pStyle w:val="ListParagraph"/>
        <w:numPr>
          <w:ilvl w:val="0"/>
          <w:numId w:val="1"/>
        </w:numPr>
        <w:tabs>
          <w:tab w:val="left" w:pos="718"/>
        </w:tabs>
        <w:spacing w:before="186"/>
        <w:ind w:left="718" w:hanging="359"/>
        <w:jc w:val="left"/>
        <w:rPr>
          <w:sz w:val="24"/>
        </w:rPr>
      </w:pPr>
      <w:r w:rsidRPr="00B40004">
        <w:rPr>
          <w:sz w:val="24"/>
        </w:rPr>
        <w:t>Select</w:t>
      </w:r>
      <w:r w:rsidRPr="00B40004">
        <w:rPr>
          <w:spacing w:val="2"/>
          <w:sz w:val="24"/>
        </w:rPr>
        <w:t xml:space="preserve"> </w:t>
      </w:r>
      <w:r w:rsidRPr="00B40004">
        <w:rPr>
          <w:sz w:val="24"/>
        </w:rPr>
        <w:t>“</w:t>
      </w:r>
      <w:r w:rsidRPr="00B40004">
        <w:rPr>
          <w:b/>
          <w:sz w:val="24"/>
        </w:rPr>
        <w:t>View</w:t>
      </w:r>
      <w:r w:rsidRPr="00B40004">
        <w:rPr>
          <w:b/>
          <w:spacing w:val="1"/>
          <w:sz w:val="24"/>
        </w:rPr>
        <w:t xml:space="preserve"> </w:t>
      </w:r>
      <w:r w:rsidRPr="00B40004">
        <w:rPr>
          <w:b/>
          <w:sz w:val="24"/>
        </w:rPr>
        <w:t>the</w:t>
      </w:r>
      <w:r w:rsidRPr="00B40004">
        <w:rPr>
          <w:b/>
          <w:spacing w:val="2"/>
          <w:sz w:val="24"/>
        </w:rPr>
        <w:t xml:space="preserve"> </w:t>
      </w:r>
      <w:r w:rsidRPr="00B40004">
        <w:rPr>
          <w:b/>
          <w:sz w:val="24"/>
        </w:rPr>
        <w:t>Report”</w:t>
      </w:r>
      <w:r w:rsidRPr="00B40004">
        <w:rPr>
          <w:b/>
          <w:spacing w:val="2"/>
          <w:sz w:val="24"/>
        </w:rPr>
        <w:t xml:space="preserve"> </w:t>
      </w:r>
      <w:r w:rsidRPr="00B40004">
        <w:rPr>
          <w:sz w:val="24"/>
        </w:rPr>
        <w:t>on</w:t>
      </w:r>
      <w:r w:rsidRPr="00B40004">
        <w:rPr>
          <w:spacing w:val="1"/>
          <w:sz w:val="24"/>
        </w:rPr>
        <w:t xml:space="preserve"> </w:t>
      </w:r>
      <w:r w:rsidRPr="00B40004">
        <w:rPr>
          <w:sz w:val="24"/>
        </w:rPr>
        <w:t>th</w:t>
      </w:r>
      <w:r w:rsidRPr="00B40004">
        <w:rPr>
          <w:sz w:val="24"/>
        </w:rPr>
        <w:t>e</w:t>
      </w:r>
      <w:r w:rsidRPr="00B40004">
        <w:rPr>
          <w:spacing w:val="2"/>
          <w:sz w:val="24"/>
        </w:rPr>
        <w:t xml:space="preserve"> </w:t>
      </w:r>
      <w:r w:rsidRPr="00B40004">
        <w:rPr>
          <w:sz w:val="24"/>
        </w:rPr>
        <w:t>evaluation</w:t>
      </w:r>
      <w:r w:rsidRPr="00B40004">
        <w:rPr>
          <w:spacing w:val="1"/>
          <w:sz w:val="24"/>
        </w:rPr>
        <w:t xml:space="preserve"> </w:t>
      </w:r>
      <w:r w:rsidRPr="00B40004">
        <w:rPr>
          <w:sz w:val="24"/>
        </w:rPr>
        <w:t>to</w:t>
      </w:r>
      <w:r w:rsidRPr="00B40004">
        <w:rPr>
          <w:spacing w:val="3"/>
          <w:sz w:val="24"/>
        </w:rPr>
        <w:t xml:space="preserve"> </w:t>
      </w:r>
      <w:r w:rsidRPr="00B40004">
        <w:rPr>
          <w:sz w:val="24"/>
        </w:rPr>
        <w:t>be</w:t>
      </w:r>
      <w:r w:rsidRPr="00B40004">
        <w:rPr>
          <w:spacing w:val="2"/>
          <w:sz w:val="24"/>
        </w:rPr>
        <w:t xml:space="preserve"> </w:t>
      </w:r>
      <w:r w:rsidRPr="00B40004">
        <w:rPr>
          <w:sz w:val="24"/>
        </w:rPr>
        <w:t>viewed</w:t>
      </w:r>
      <w:r w:rsidRPr="00B40004">
        <w:rPr>
          <w:spacing w:val="1"/>
          <w:sz w:val="24"/>
        </w:rPr>
        <w:t xml:space="preserve"> </w:t>
      </w:r>
      <w:r w:rsidRPr="00B40004">
        <w:rPr>
          <w:sz w:val="24"/>
        </w:rPr>
        <w:t>or</w:t>
      </w:r>
      <w:r w:rsidRPr="00B40004">
        <w:rPr>
          <w:spacing w:val="2"/>
          <w:sz w:val="24"/>
        </w:rPr>
        <w:t xml:space="preserve"> </w:t>
      </w:r>
      <w:r w:rsidRPr="00B40004">
        <w:rPr>
          <w:spacing w:val="-2"/>
          <w:sz w:val="24"/>
        </w:rPr>
        <w:t>printed.</w:t>
      </w:r>
    </w:p>
    <w:p w14:paraId="21A12007" w14:textId="347A7F93" w:rsidR="00073302" w:rsidRDefault="00073302" w:rsidP="00B40004">
      <w:pPr>
        <w:rPr>
          <w:sz w:val="20"/>
        </w:rPr>
      </w:pPr>
    </w:p>
    <w:sectPr w:rsidR="00073302">
      <w:pgSz w:w="12240" w:h="15840"/>
      <w:pgMar w:top="1440" w:right="720" w:bottom="1280" w:left="1440" w:header="0" w:footer="10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9AA1B" w14:textId="77777777" w:rsidR="003B4A53" w:rsidRDefault="003B4A53">
      <w:r>
        <w:separator/>
      </w:r>
    </w:p>
  </w:endnote>
  <w:endnote w:type="continuationSeparator" w:id="0">
    <w:p w14:paraId="16A9C47F" w14:textId="77777777" w:rsidR="003B4A53" w:rsidRDefault="003B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B426" w14:textId="58D87937" w:rsidR="00073302" w:rsidRDefault="0007330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0048E" w14:textId="77777777" w:rsidR="003B4A53" w:rsidRDefault="003B4A53">
      <w:r>
        <w:separator/>
      </w:r>
    </w:p>
  </w:footnote>
  <w:footnote w:type="continuationSeparator" w:id="0">
    <w:p w14:paraId="76C54710" w14:textId="77777777" w:rsidR="003B4A53" w:rsidRDefault="003B4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731FD"/>
    <w:multiLevelType w:val="hybridMultilevel"/>
    <w:tmpl w:val="7F20965A"/>
    <w:lvl w:ilvl="0" w:tplc="809C423C">
      <w:start w:val="1"/>
      <w:numFmt w:val="decimal"/>
      <w:lvlText w:val="%1."/>
      <w:lvlJc w:val="left"/>
      <w:pPr>
        <w:ind w:left="720" w:hanging="360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12"/>
        <w:sz w:val="24"/>
        <w:szCs w:val="24"/>
        <w:lang w:val="en-US" w:eastAsia="en-US" w:bidi="ar-SA"/>
      </w:rPr>
    </w:lvl>
    <w:lvl w:ilvl="1" w:tplc="5D3A0D1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370D6D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D3A867CC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77240646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EB3E4C5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3266DC24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0A468AB8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482C17CE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A8E559D"/>
    <w:multiLevelType w:val="hybridMultilevel"/>
    <w:tmpl w:val="6C5A56FC"/>
    <w:lvl w:ilvl="0" w:tplc="78F4C02E">
      <w:start w:val="1"/>
      <w:numFmt w:val="decimal"/>
      <w:lvlText w:val="%1."/>
      <w:lvlJc w:val="left"/>
      <w:pPr>
        <w:ind w:left="720" w:hanging="360"/>
      </w:pPr>
      <w:rPr>
        <w:rFonts w:hint="default"/>
        <w:spacing w:val="-1"/>
        <w:w w:val="112"/>
        <w:lang w:val="en-US" w:eastAsia="en-US" w:bidi="ar-SA"/>
      </w:rPr>
    </w:lvl>
    <w:lvl w:ilvl="1" w:tplc="4A204340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66263A06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713EF946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A03A74EE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418E793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B056484E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6BC6F806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AA02B2CA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80141B3"/>
    <w:multiLevelType w:val="hybridMultilevel"/>
    <w:tmpl w:val="58FC5100"/>
    <w:lvl w:ilvl="0" w:tplc="EA5C4D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E8A920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FD2C9A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D3D4EAC0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7B284A7A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7842F14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EAA2C7EE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A53ED976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255CC64E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62F34BA"/>
    <w:multiLevelType w:val="hybridMultilevel"/>
    <w:tmpl w:val="FB601ECA"/>
    <w:lvl w:ilvl="0" w:tplc="B380D5AE">
      <w:start w:val="1"/>
      <w:numFmt w:val="decimal"/>
      <w:lvlText w:val="%1."/>
      <w:lvlJc w:val="left"/>
      <w:pPr>
        <w:ind w:left="720" w:hanging="360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1" w:tplc="2EDACC5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77E67B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956CD578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060C599C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1B0E4CB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929AA480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6F44EB2E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C5502D9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 w16cid:durableId="525214711">
    <w:abstractNumId w:val="0"/>
  </w:num>
  <w:num w:numId="2" w16cid:durableId="826746474">
    <w:abstractNumId w:val="3"/>
  </w:num>
  <w:num w:numId="3" w16cid:durableId="1088186496">
    <w:abstractNumId w:val="2"/>
  </w:num>
  <w:num w:numId="4" w16cid:durableId="171186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3302"/>
    <w:rsid w:val="0002403E"/>
    <w:rsid w:val="00024E9E"/>
    <w:rsid w:val="00073302"/>
    <w:rsid w:val="000D4C38"/>
    <w:rsid w:val="00221C11"/>
    <w:rsid w:val="00295FEA"/>
    <w:rsid w:val="003B4A53"/>
    <w:rsid w:val="003E5C3D"/>
    <w:rsid w:val="00455E54"/>
    <w:rsid w:val="00940752"/>
    <w:rsid w:val="00A90BF9"/>
    <w:rsid w:val="00B40004"/>
    <w:rsid w:val="00FB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8130A"/>
  <w15:docId w15:val="{26E9B80A-A247-487E-B052-440AA553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52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47"/>
      <w:ind w:right="724"/>
      <w:jc w:val="center"/>
    </w:pPr>
    <w:rPr>
      <w:rFonts w:ascii="Calibri Light" w:eastAsia="Calibri Light" w:hAnsi="Calibri Light" w:cs="Calibri Light"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E5C3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925</Words>
  <Characters>4824</Characters>
  <Application>Microsoft Office Word</Application>
  <DocSecurity>0</DocSecurity>
  <Lines>150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Sturgeon, Melissa</dc:creator>
  <dc:description/>
  <cp:lastModifiedBy>Tappana, Tina</cp:lastModifiedBy>
  <cp:revision>4</cp:revision>
  <dcterms:created xsi:type="dcterms:W3CDTF">2026-01-27T20:40:00Z</dcterms:created>
  <dcterms:modified xsi:type="dcterms:W3CDTF">2026-01-27T20:53:00Z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9885d978-3dc8-4a35-a944-031e150abc63</vt:lpwstr>
  </property>
  <property fmtid="{D5CDD505-2E9C-101B-9397-08002B2CF9AE}" pid="5" name="LastSaved">
    <vt:filetime>2026-01-23T00:00:00Z</vt:filetime>
  </property>
  <property fmtid="{D5CDD505-2E9C-101B-9397-08002B2CF9AE}" pid="6" name="Producer">
    <vt:lpwstr>Adobe PDF Library 25.1.20</vt:lpwstr>
  </property>
  <property fmtid="{D5CDD505-2E9C-101B-9397-08002B2CF9AE}" pid="7" name="SourceModified">
    <vt:lpwstr>D:20251003152745</vt:lpwstr>
  </property>
</Properties>
</file>